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5D92722F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9B7265">
        <w:rPr>
          <w:rFonts w:ascii="Calibri" w:hAnsi="Calibri" w:cs="Calibri"/>
          <w:sz w:val="22"/>
          <w:szCs w:val="22"/>
        </w:rPr>
        <w:t>7</w:t>
      </w:r>
      <w:r w:rsidR="00321242">
        <w:rPr>
          <w:rFonts w:ascii="Calibri" w:hAnsi="Calibri" w:cs="Calibri"/>
          <w:sz w:val="22"/>
          <w:szCs w:val="22"/>
        </w:rPr>
        <w:t>.</w:t>
      </w:r>
      <w:r w:rsidR="00677980">
        <w:rPr>
          <w:rFonts w:ascii="Calibri" w:hAnsi="Calibri" w:cs="Calibri"/>
          <w:sz w:val="22"/>
          <w:szCs w:val="22"/>
        </w:rPr>
        <w:t>0</w:t>
      </w:r>
      <w:r w:rsidR="000D59CE">
        <w:rPr>
          <w:rFonts w:ascii="Calibri" w:hAnsi="Calibri" w:cs="Calibri"/>
          <w:sz w:val="22"/>
          <w:szCs w:val="22"/>
        </w:rPr>
        <w:t>2</w:t>
      </w:r>
      <w:r w:rsidR="00321242">
        <w:rPr>
          <w:rFonts w:ascii="Calibri" w:hAnsi="Calibri" w:cs="Calibri"/>
          <w:sz w:val="22"/>
          <w:szCs w:val="22"/>
        </w:rPr>
        <w:t>.20</w:t>
      </w:r>
      <w:r w:rsidR="00677980">
        <w:rPr>
          <w:rFonts w:ascii="Calibri" w:hAnsi="Calibri" w:cs="Calibri"/>
          <w:sz w:val="22"/>
          <w:szCs w:val="22"/>
        </w:rPr>
        <w:t>20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581D864D" w:rsidR="007A1A7A" w:rsidRDefault="00321242" w:rsidP="007A1A7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24569311"/>
      <w:r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F93C8D">
        <w:rPr>
          <w:rFonts w:ascii="Calibri" w:hAnsi="Calibri" w:cs="Calibri"/>
          <w:b/>
          <w:sz w:val="22"/>
          <w:szCs w:val="22"/>
        </w:rPr>
        <w:t>6</w:t>
      </w:r>
      <w:r w:rsidR="007A1A7A" w:rsidRPr="00B15989">
        <w:rPr>
          <w:rFonts w:ascii="Calibri" w:hAnsi="Calibri" w:cs="Calibri"/>
          <w:b/>
          <w:sz w:val="22"/>
          <w:szCs w:val="22"/>
        </w:rPr>
        <w:t xml:space="preserve"> 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4AFADBE8" w:rsidR="00C41B4E" w:rsidRPr="00B15989" w:rsidRDefault="0097581A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Organizacja i przeprowadzenie </w:t>
      </w:r>
      <w:r w:rsidR="00F93C8D">
        <w:rPr>
          <w:rFonts w:ascii="Calibri" w:hAnsi="Calibri" w:cs="Calibri"/>
          <w:b/>
          <w:sz w:val="22"/>
          <w:szCs w:val="22"/>
        </w:rPr>
        <w:t xml:space="preserve">szkoleń dla nauczycieli </w:t>
      </w:r>
      <w:bookmarkStart w:id="1" w:name="_Hlk31834650"/>
      <w:r w:rsidR="00DE5990" w:rsidRPr="00BF208E">
        <w:rPr>
          <w:rFonts w:asciiTheme="minorHAnsi" w:eastAsia="Calibri" w:hAnsiTheme="minorHAnsi" w:cstheme="minorHAnsi"/>
          <w:b/>
          <w:sz w:val="22"/>
          <w:szCs w:val="22"/>
        </w:rPr>
        <w:t>sprzyjających</w:t>
      </w:r>
      <w:r w:rsidR="00DE5990">
        <w:rPr>
          <w:rFonts w:asciiTheme="minorHAnsi" w:eastAsia="Calibri" w:hAnsiTheme="minorHAnsi" w:cstheme="minorHAnsi"/>
          <w:b/>
          <w:sz w:val="22"/>
          <w:szCs w:val="22"/>
        </w:rPr>
        <w:t xml:space="preserve"> w późniejszym</w:t>
      </w:r>
      <w:r w:rsidR="00DE5990" w:rsidRPr="00BF20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5990" w:rsidRPr="00BF208E">
        <w:rPr>
          <w:rFonts w:asciiTheme="minorHAnsi" w:eastAsia="Calibri" w:hAnsiTheme="minorHAnsi" w:cstheme="minorHAnsi"/>
          <w:b/>
          <w:sz w:val="22"/>
          <w:szCs w:val="22"/>
        </w:rPr>
        <w:t xml:space="preserve">kształtowaniu </w:t>
      </w:r>
      <w:r w:rsidR="00DE5990">
        <w:rPr>
          <w:rFonts w:asciiTheme="minorHAnsi" w:eastAsia="Calibri" w:hAnsiTheme="minorHAnsi" w:cstheme="minorHAnsi"/>
          <w:b/>
          <w:sz w:val="22"/>
          <w:szCs w:val="22"/>
        </w:rPr>
        <w:br/>
      </w:r>
      <w:r w:rsidR="00DE5990" w:rsidRPr="00BF208E">
        <w:rPr>
          <w:rFonts w:asciiTheme="minorHAnsi" w:eastAsia="Calibri" w:hAnsiTheme="minorHAnsi" w:cstheme="minorHAnsi"/>
          <w:b/>
          <w:sz w:val="22"/>
          <w:szCs w:val="22"/>
        </w:rPr>
        <w:t>u uczniów</w:t>
      </w:r>
      <w:r w:rsidR="00DE5990">
        <w:rPr>
          <w:rFonts w:asciiTheme="minorHAnsi" w:eastAsia="Calibri" w:hAnsiTheme="minorHAnsi" w:cstheme="minorHAnsi"/>
          <w:b/>
          <w:sz w:val="22"/>
          <w:szCs w:val="22"/>
        </w:rPr>
        <w:t xml:space="preserve"> szczególnie uzdolnionych</w:t>
      </w:r>
      <w:r w:rsidR="00DE5990" w:rsidRPr="00BF208E">
        <w:rPr>
          <w:rFonts w:asciiTheme="minorHAnsi" w:eastAsia="Calibri" w:hAnsiTheme="minorHAnsi" w:cstheme="minorHAnsi"/>
          <w:b/>
          <w:sz w:val="22"/>
          <w:szCs w:val="22"/>
        </w:rPr>
        <w:t xml:space="preserve"> kompetencji kluczowych</w:t>
      </w:r>
      <w:r w:rsidR="00DE59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2571">
        <w:rPr>
          <w:rFonts w:asciiTheme="minorHAnsi" w:hAnsiTheme="minorHAnsi" w:cstheme="minorHAnsi"/>
          <w:b/>
          <w:sz w:val="22"/>
          <w:szCs w:val="22"/>
        </w:rPr>
        <w:br/>
      </w:r>
      <w:r w:rsidR="00DE5990" w:rsidRPr="00BF208E">
        <w:rPr>
          <w:rFonts w:asciiTheme="minorHAnsi" w:eastAsia="Calibri" w:hAnsiTheme="minorHAnsi" w:cstheme="minorHAnsi"/>
          <w:b/>
          <w:sz w:val="22"/>
          <w:szCs w:val="22"/>
        </w:rPr>
        <w:t>oraz umiejętności uniwersalnych niezbędnych na rynku prac</w:t>
      </w:r>
      <w:r w:rsidR="00DE5990">
        <w:rPr>
          <w:rFonts w:asciiTheme="minorHAnsi" w:eastAsia="Calibri" w:hAnsiTheme="minorHAnsi" w:cstheme="minorHAnsi"/>
          <w:b/>
          <w:sz w:val="22"/>
          <w:szCs w:val="22"/>
        </w:rPr>
        <w:t>y</w:t>
      </w:r>
      <w:bookmarkEnd w:id="1"/>
    </w:p>
    <w:bookmarkEnd w:id="0"/>
    <w:p w14:paraId="3E631C9B" w14:textId="77777777" w:rsidR="00CD3F7D" w:rsidRDefault="00CD3F7D" w:rsidP="00DE5990">
      <w:pPr>
        <w:ind w:firstLine="708"/>
        <w:jc w:val="center"/>
        <w:rPr>
          <w:rFonts w:ascii="Calibri" w:hAnsi="Calibri" w:cs="Calibri"/>
          <w:sz w:val="22"/>
          <w:szCs w:val="22"/>
        </w:rPr>
      </w:pPr>
    </w:p>
    <w:p w14:paraId="519B4DCD" w14:textId="68FEED33" w:rsidR="007A1A7A" w:rsidRPr="00B15989" w:rsidRDefault="005B0D7E" w:rsidP="009C0807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w ramach projektu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 w:rsidR="00FA118F"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4976440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EF0707" w:rsidRPr="00EF0707">
        <w:rPr>
          <w:rFonts w:ascii="Calibri" w:hAnsi="Calibri" w:cs="Calibri"/>
          <w:sz w:val="22"/>
          <w:szCs w:val="22"/>
          <w:shd w:val="clear" w:color="auto" w:fill="FFFFFF"/>
        </w:rPr>
        <w:t xml:space="preserve">80500000-9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>–</w:t>
      </w:r>
      <w:r w:rsidR="00E8009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 xml:space="preserve">Usługi </w:t>
      </w:r>
      <w:r w:rsidR="00E8009B" w:rsidRPr="00E8009B">
        <w:rPr>
          <w:rFonts w:ascii="Calibri" w:hAnsi="Calibri" w:cs="Calibri"/>
          <w:sz w:val="22"/>
          <w:szCs w:val="22"/>
          <w:shd w:val="clear" w:color="auto" w:fill="FFFFFF"/>
        </w:rPr>
        <w:t>szkoleniowe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E209010" w14:textId="34584335" w:rsidR="00E6491D" w:rsidRPr="0062464F" w:rsidRDefault="00E6491D" w:rsidP="00E6491D">
      <w:pPr>
        <w:pStyle w:val="Akapitzlist"/>
        <w:numPr>
          <w:ilvl w:val="0"/>
          <w:numId w:val="39"/>
        </w:numPr>
        <w:jc w:val="both"/>
        <w:rPr>
          <w:rFonts w:cs="Calibri"/>
          <w:b/>
        </w:rPr>
      </w:pPr>
      <w:r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>Przedmiotem zamówienia jest</w:t>
      </w:r>
      <w:r w:rsidR="004A5231"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7F29DC">
        <w:rPr>
          <w:rFonts w:asciiTheme="minorHAnsi" w:eastAsiaTheme="minorHAnsi" w:hAnsiTheme="minorHAnsi" w:cstheme="minorHAnsi"/>
          <w:b/>
          <w:color w:val="000000"/>
          <w:lang w:eastAsia="en-US"/>
        </w:rPr>
        <w:t>o</w:t>
      </w:r>
      <w:r w:rsidR="005B0D7E" w:rsidRPr="00DE5990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rganizacja i przeprowadzenie szkoleń dla nauczycieli </w:t>
      </w:r>
      <w:r w:rsidR="00DE5990" w:rsidRPr="00DE5990">
        <w:rPr>
          <w:rFonts w:asciiTheme="minorHAnsi" w:eastAsia="Calibri" w:hAnsiTheme="minorHAnsi" w:cstheme="minorHAnsi"/>
          <w:b/>
        </w:rPr>
        <w:t xml:space="preserve">sprzyjających </w:t>
      </w:r>
      <w:r w:rsidR="00912571">
        <w:rPr>
          <w:rFonts w:asciiTheme="minorHAnsi" w:eastAsia="Calibri" w:hAnsiTheme="minorHAnsi" w:cstheme="minorHAnsi"/>
          <w:b/>
        </w:rPr>
        <w:br/>
      </w:r>
      <w:r w:rsidR="00DE5990" w:rsidRPr="00DE5990">
        <w:rPr>
          <w:rFonts w:asciiTheme="minorHAnsi" w:eastAsia="Calibri" w:hAnsiTheme="minorHAnsi" w:cstheme="minorHAnsi"/>
          <w:b/>
        </w:rPr>
        <w:t>w późniejszym</w:t>
      </w:r>
      <w:r w:rsidR="00DE5990" w:rsidRPr="00DE5990">
        <w:rPr>
          <w:rFonts w:asciiTheme="minorHAnsi" w:hAnsiTheme="minorHAnsi" w:cstheme="minorHAnsi"/>
          <w:b/>
        </w:rPr>
        <w:t xml:space="preserve"> </w:t>
      </w:r>
      <w:r w:rsidR="00DE5990" w:rsidRPr="00DE5990">
        <w:rPr>
          <w:rFonts w:asciiTheme="minorHAnsi" w:eastAsia="Calibri" w:hAnsiTheme="minorHAnsi" w:cstheme="minorHAnsi"/>
          <w:b/>
        </w:rPr>
        <w:t>kształtowaniu</w:t>
      </w:r>
      <w:r w:rsidR="00912571">
        <w:rPr>
          <w:rFonts w:asciiTheme="minorHAnsi" w:eastAsia="Calibri" w:hAnsiTheme="minorHAnsi" w:cstheme="minorHAnsi"/>
          <w:b/>
        </w:rPr>
        <w:t xml:space="preserve"> </w:t>
      </w:r>
      <w:r w:rsidR="00DE5990" w:rsidRPr="00DE5990">
        <w:rPr>
          <w:rFonts w:asciiTheme="minorHAnsi" w:eastAsia="Calibri" w:hAnsiTheme="minorHAnsi" w:cstheme="minorHAnsi"/>
          <w:b/>
        </w:rPr>
        <w:t>u uczniów szczególnie uzdolnionych kompetencji kluczowych</w:t>
      </w:r>
      <w:r w:rsidR="00DE5990" w:rsidRPr="00DE5990">
        <w:rPr>
          <w:rFonts w:asciiTheme="minorHAnsi" w:hAnsiTheme="minorHAnsi" w:cstheme="minorHAnsi"/>
          <w:b/>
        </w:rPr>
        <w:t xml:space="preserve"> </w:t>
      </w:r>
      <w:r w:rsidR="00DE5990" w:rsidRPr="00DE5990">
        <w:rPr>
          <w:rFonts w:asciiTheme="minorHAnsi" w:eastAsia="Calibri" w:hAnsiTheme="minorHAnsi" w:cstheme="minorHAnsi"/>
          <w:b/>
        </w:rPr>
        <w:t xml:space="preserve">oraz </w:t>
      </w:r>
      <w:r w:rsidR="00DE5990" w:rsidRPr="00DE5990">
        <w:rPr>
          <w:rFonts w:asciiTheme="minorHAnsi" w:eastAsia="Calibri" w:hAnsiTheme="minorHAnsi" w:cstheme="minorHAnsi"/>
          <w:b/>
        </w:rPr>
        <w:lastRenderedPageBreak/>
        <w:t xml:space="preserve">umiejętności uniwersalnych niezbędnych na rynku pracy </w:t>
      </w:r>
      <w:r w:rsidR="00696BDE"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w </w:t>
      </w:r>
      <w:r w:rsidR="005B0D7E"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ramach </w:t>
      </w:r>
      <w:r w:rsidR="00696BDE"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>projek</w:t>
      </w:r>
      <w:r w:rsidR="005B0D7E"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>tu</w:t>
      </w:r>
      <w:r w:rsidR="00696BDE"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</w:t>
      </w:r>
      <w:r w:rsidR="00FA118F"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>„Dobry staż lepsze jutro – zwiększenie oferty</w:t>
      </w:r>
      <w:r w:rsidR="00352A29" w:rsidRPr="00DE5990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wrocławskich szkół zawodowych”.</w:t>
      </w:r>
    </w:p>
    <w:p w14:paraId="7F8275C9" w14:textId="13CA1420" w:rsidR="00BF208E" w:rsidRDefault="00E6491D" w:rsidP="00546057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  <w:bookmarkStart w:id="2" w:name="_Hlk24569409"/>
    </w:p>
    <w:p w14:paraId="4A72D502" w14:textId="77777777" w:rsidR="00546057" w:rsidRPr="00546057" w:rsidRDefault="00546057" w:rsidP="00546057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bookmarkEnd w:id="2"/>
    <w:p w14:paraId="51C365C6" w14:textId="2B2DD5E8" w:rsidR="00BF208E" w:rsidRPr="004B50AD" w:rsidRDefault="00BF208E" w:rsidP="004B50AD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BF208E">
        <w:rPr>
          <w:rFonts w:asciiTheme="minorHAnsi" w:hAnsiTheme="minorHAnsi" w:cstheme="minorHAnsi"/>
          <w:b/>
          <w:sz w:val="22"/>
          <w:szCs w:val="22"/>
        </w:rPr>
        <w:t>Organizacja i przeprowadzenie szkoleń dla nauczycieli</w:t>
      </w:r>
      <w:r w:rsidR="009125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208E">
        <w:rPr>
          <w:rFonts w:asciiTheme="minorHAnsi" w:eastAsia="Calibri" w:hAnsiTheme="minorHAnsi" w:cstheme="minorHAnsi"/>
          <w:b/>
          <w:sz w:val="22"/>
          <w:szCs w:val="22"/>
        </w:rPr>
        <w:t>sprzyjających</w:t>
      </w:r>
      <w:r w:rsidR="000A41F3">
        <w:rPr>
          <w:rFonts w:asciiTheme="minorHAnsi" w:eastAsia="Calibri" w:hAnsiTheme="minorHAnsi" w:cstheme="minorHAnsi"/>
          <w:b/>
          <w:sz w:val="22"/>
          <w:szCs w:val="22"/>
        </w:rPr>
        <w:t xml:space="preserve"> w późniejszym</w:t>
      </w:r>
      <w:r w:rsidRPr="00BF20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208E">
        <w:rPr>
          <w:rFonts w:asciiTheme="minorHAnsi" w:eastAsia="Calibri" w:hAnsiTheme="minorHAnsi" w:cstheme="minorHAnsi"/>
          <w:b/>
          <w:sz w:val="22"/>
          <w:szCs w:val="22"/>
        </w:rPr>
        <w:t xml:space="preserve">kształtowaniu </w:t>
      </w:r>
      <w:r w:rsidR="000A41F3">
        <w:rPr>
          <w:rFonts w:asciiTheme="minorHAnsi" w:eastAsia="Calibri" w:hAnsiTheme="minorHAnsi" w:cstheme="minorHAnsi"/>
          <w:b/>
          <w:sz w:val="22"/>
          <w:szCs w:val="22"/>
        </w:rPr>
        <w:br/>
      </w:r>
      <w:r w:rsidRPr="00BF208E">
        <w:rPr>
          <w:rFonts w:asciiTheme="minorHAnsi" w:eastAsia="Calibri" w:hAnsiTheme="minorHAnsi" w:cstheme="minorHAnsi"/>
          <w:b/>
          <w:sz w:val="22"/>
          <w:szCs w:val="22"/>
        </w:rPr>
        <w:t>u uczniów</w:t>
      </w:r>
      <w:r w:rsidR="000A41F3">
        <w:rPr>
          <w:rFonts w:asciiTheme="minorHAnsi" w:eastAsia="Calibri" w:hAnsiTheme="minorHAnsi" w:cstheme="minorHAnsi"/>
          <w:b/>
          <w:sz w:val="22"/>
          <w:szCs w:val="22"/>
        </w:rPr>
        <w:t xml:space="preserve"> szczególnie uzdolnionych</w:t>
      </w:r>
      <w:r w:rsidRPr="00BF208E">
        <w:rPr>
          <w:rFonts w:asciiTheme="minorHAnsi" w:eastAsia="Calibri" w:hAnsiTheme="minorHAnsi" w:cstheme="minorHAnsi"/>
          <w:b/>
          <w:sz w:val="22"/>
          <w:szCs w:val="22"/>
        </w:rPr>
        <w:t xml:space="preserve"> kompetencji kluczowych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F208E">
        <w:rPr>
          <w:rFonts w:asciiTheme="minorHAnsi" w:eastAsia="Calibri" w:hAnsiTheme="minorHAnsi" w:cstheme="minorHAnsi"/>
          <w:b/>
          <w:sz w:val="22"/>
          <w:szCs w:val="22"/>
        </w:rPr>
        <w:t>oraz umiejętności uniwersalnych niezbędnych na rynku prac</w:t>
      </w:r>
      <w:r w:rsidR="004A5231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="00912571">
        <w:rPr>
          <w:rFonts w:asciiTheme="minorHAnsi" w:eastAsia="Calibri" w:hAnsiTheme="minorHAnsi" w:cstheme="minorHAnsi"/>
          <w:b/>
          <w:sz w:val="22"/>
          <w:szCs w:val="22"/>
        </w:rPr>
        <w:t xml:space="preserve"> w celu późniejszej organizacji zajęć w szkołach </w:t>
      </w:r>
      <w:r w:rsidR="00912571" w:rsidRPr="00BF208E">
        <w:rPr>
          <w:rFonts w:asciiTheme="minorHAnsi" w:hAnsiTheme="minorHAnsi" w:cstheme="minorHAnsi"/>
          <w:b/>
          <w:sz w:val="22"/>
          <w:szCs w:val="22"/>
        </w:rPr>
        <w:t xml:space="preserve">z obszaru rozwoju kompetencji kluczowych </w:t>
      </w:r>
      <w:r w:rsidR="00912571">
        <w:rPr>
          <w:rFonts w:asciiTheme="minorHAnsi" w:hAnsiTheme="minorHAnsi" w:cstheme="minorHAnsi"/>
          <w:b/>
          <w:sz w:val="22"/>
          <w:szCs w:val="22"/>
        </w:rPr>
        <w:br/>
      </w:r>
      <w:r w:rsidR="00912571" w:rsidRPr="00BF208E">
        <w:rPr>
          <w:rFonts w:asciiTheme="minorHAnsi" w:hAnsiTheme="minorHAnsi" w:cstheme="minorHAnsi"/>
          <w:b/>
          <w:sz w:val="22"/>
          <w:szCs w:val="22"/>
        </w:rPr>
        <w:t>i podstaw przedsiębiorczości</w:t>
      </w:r>
      <w:r w:rsidR="00912571">
        <w:rPr>
          <w:rFonts w:asciiTheme="minorHAnsi" w:hAnsiTheme="minorHAnsi" w:cstheme="minorHAnsi"/>
          <w:b/>
          <w:sz w:val="22"/>
          <w:szCs w:val="22"/>
        </w:rPr>
        <w:t xml:space="preserve"> u uczniów szczególnie uzdolnionych.</w:t>
      </w:r>
    </w:p>
    <w:p w14:paraId="36327A56" w14:textId="77777777" w:rsidR="004F6A7F" w:rsidRDefault="004F6A7F" w:rsidP="0093500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FBC212" w14:textId="6E6E85FB" w:rsidR="00FA118F" w:rsidRDefault="00FA118F" w:rsidP="0093500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Zakres zamówienia obejmuje kompleksową organizację i przeprowadzenie </w:t>
      </w:r>
      <w:r w:rsidR="004A2A2B">
        <w:rPr>
          <w:rFonts w:asciiTheme="minorHAnsi" w:hAnsiTheme="minorHAnsi" w:cstheme="minorHAnsi"/>
        </w:rPr>
        <w:t>szkoleń</w:t>
      </w:r>
      <w:r w:rsidR="0097581A">
        <w:rPr>
          <w:rFonts w:asciiTheme="minorHAnsi" w:hAnsiTheme="minorHAnsi" w:cstheme="minorHAnsi"/>
        </w:rPr>
        <w:t>.</w:t>
      </w:r>
    </w:p>
    <w:p w14:paraId="53C72F10" w14:textId="21AB5D89" w:rsidR="00474D50" w:rsidRPr="004A5231" w:rsidRDefault="00474D50" w:rsidP="0093500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Zajęcia szkoleniowe mogą prowadzić wyłącznie wykładowcy i instruktorzy posiadający stosowne uprawnienia do prowadzenia szkoleń danego typu, o ile są wymagane odrębnymi przepisami.</w:t>
      </w:r>
    </w:p>
    <w:p w14:paraId="3DDA3722" w14:textId="019BAFD0" w:rsidR="004A5231" w:rsidRPr="00FA118F" w:rsidRDefault="004A5231" w:rsidP="004A52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przeprowadzi szkolenia w układzie: 2 </w:t>
      </w:r>
      <w:r>
        <w:rPr>
          <w:rFonts w:ascii="Verdana" w:eastAsia="Calibri" w:hAnsi="Verdana" w:cs="Verdana"/>
          <w:sz w:val="18"/>
          <w:szCs w:val="18"/>
        </w:rPr>
        <w:t>dni x 8h x 3 grupy po 10 nauczycieli</w:t>
      </w:r>
      <w:r w:rsidR="00A062CF">
        <w:rPr>
          <w:rFonts w:ascii="Verdana" w:eastAsia="Calibri" w:hAnsi="Verdana" w:cs="Verdana"/>
          <w:sz w:val="18"/>
          <w:szCs w:val="18"/>
        </w:rPr>
        <w:t xml:space="preserve"> w terminie</w:t>
      </w:r>
      <w:r w:rsidR="000A41F3">
        <w:rPr>
          <w:rFonts w:ascii="Verdana" w:eastAsia="Calibri" w:hAnsi="Verdana" w:cs="Verdana"/>
          <w:sz w:val="18"/>
          <w:szCs w:val="18"/>
        </w:rPr>
        <w:t xml:space="preserve"> </w:t>
      </w:r>
      <w:r w:rsidR="000A41F3">
        <w:rPr>
          <w:rFonts w:ascii="Verdana" w:eastAsia="Calibri" w:hAnsi="Verdana" w:cs="Verdana"/>
          <w:sz w:val="18"/>
          <w:szCs w:val="18"/>
        </w:rPr>
        <w:br/>
        <w:t xml:space="preserve">– </w:t>
      </w:r>
      <w:r w:rsidR="00677980">
        <w:rPr>
          <w:rFonts w:ascii="Verdana" w:eastAsia="Calibri" w:hAnsi="Verdana" w:cs="Verdana"/>
          <w:sz w:val="18"/>
          <w:szCs w:val="18"/>
        </w:rPr>
        <w:t>2</w:t>
      </w:r>
      <w:r w:rsidR="007F29DC">
        <w:rPr>
          <w:rFonts w:ascii="Verdana" w:eastAsia="Calibri" w:hAnsi="Verdana" w:cs="Verdana"/>
          <w:sz w:val="18"/>
          <w:szCs w:val="18"/>
        </w:rPr>
        <w:t>6</w:t>
      </w:r>
      <w:r w:rsidR="00677980">
        <w:rPr>
          <w:rFonts w:ascii="Verdana" w:eastAsia="Calibri" w:hAnsi="Verdana" w:cs="Verdana"/>
          <w:sz w:val="18"/>
          <w:szCs w:val="18"/>
        </w:rPr>
        <w:t xml:space="preserve"> lutego – </w:t>
      </w:r>
      <w:r w:rsidR="00A32FA8">
        <w:rPr>
          <w:rFonts w:ascii="Verdana" w:eastAsia="Calibri" w:hAnsi="Verdana" w:cs="Verdana"/>
          <w:sz w:val="18"/>
          <w:szCs w:val="18"/>
        </w:rPr>
        <w:t>30</w:t>
      </w:r>
      <w:r w:rsidR="00677980">
        <w:rPr>
          <w:rFonts w:ascii="Verdana" w:eastAsia="Calibri" w:hAnsi="Verdana" w:cs="Verdana"/>
          <w:sz w:val="18"/>
          <w:szCs w:val="18"/>
        </w:rPr>
        <w:t xml:space="preserve"> marca </w:t>
      </w:r>
      <w:r w:rsidR="000A41F3">
        <w:rPr>
          <w:rFonts w:ascii="Verdana" w:eastAsia="Calibri" w:hAnsi="Verdana" w:cs="Verdana"/>
          <w:sz w:val="18"/>
          <w:szCs w:val="18"/>
        </w:rPr>
        <w:t>20</w:t>
      </w:r>
      <w:r w:rsidR="00677980">
        <w:rPr>
          <w:rFonts w:ascii="Verdana" w:eastAsia="Calibri" w:hAnsi="Verdana" w:cs="Verdana"/>
          <w:sz w:val="18"/>
          <w:szCs w:val="18"/>
        </w:rPr>
        <w:t>20</w:t>
      </w:r>
      <w:r w:rsidR="000A41F3">
        <w:rPr>
          <w:rFonts w:ascii="Verdana" w:eastAsia="Calibri" w:hAnsi="Verdana" w:cs="Verdana"/>
          <w:sz w:val="18"/>
          <w:szCs w:val="18"/>
        </w:rPr>
        <w:t xml:space="preserve"> r.</w:t>
      </w:r>
      <w:r w:rsidR="00A062CF">
        <w:rPr>
          <w:rFonts w:ascii="Verdana" w:eastAsia="Calibri" w:hAnsi="Verdana" w:cs="Verdana"/>
          <w:sz w:val="18"/>
          <w:szCs w:val="18"/>
        </w:rPr>
        <w:t xml:space="preserve"> – łącznie 6 dni dla maksymalnie 30 uczestników.</w:t>
      </w:r>
    </w:p>
    <w:p w14:paraId="7781E8C4" w14:textId="778EA960" w:rsidR="004A5231" w:rsidRDefault="004A5231" w:rsidP="004A52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>szkolenia dla jednej grupy</w:t>
      </w:r>
      <w:r w:rsidRPr="00FA118F">
        <w:rPr>
          <w:rFonts w:asciiTheme="minorHAnsi" w:hAnsiTheme="minorHAnsi" w:cstheme="minorHAnsi"/>
        </w:rPr>
        <w:t xml:space="preserve"> musi obejmować</w:t>
      </w:r>
      <w:r>
        <w:rPr>
          <w:rFonts w:asciiTheme="minorHAnsi" w:hAnsiTheme="minorHAnsi" w:cstheme="minorHAnsi"/>
        </w:rPr>
        <w:t xml:space="preserve"> minimum 16 godzin (8h jeden dzień).</w:t>
      </w:r>
    </w:p>
    <w:p w14:paraId="75FB7A28" w14:textId="4A8F5A95" w:rsidR="00192193" w:rsidRDefault="00192193" w:rsidP="004A52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Szkolenia muszą zostać zrealizowane w układzie: 1 dzień – kompetencje kluczowe, 1 dzień –</w:t>
      </w:r>
      <w:r w:rsidR="007F29DC">
        <w:rPr>
          <w:rFonts w:asciiTheme="minorHAnsi" w:hAnsiTheme="minorHAnsi" w:cstheme="minorHAnsi"/>
        </w:rPr>
        <w:t xml:space="preserve"> </w:t>
      </w:r>
      <w:r w:rsidR="00912571">
        <w:rPr>
          <w:rFonts w:asciiTheme="minorHAnsi" w:hAnsiTheme="minorHAnsi" w:cstheme="minorHAnsi"/>
        </w:rPr>
        <w:t>umiejętności uniwersalne na rynku pracy</w:t>
      </w:r>
      <w:r>
        <w:rPr>
          <w:rFonts w:asciiTheme="minorHAnsi" w:hAnsiTheme="minorHAnsi" w:cstheme="minorHAnsi"/>
        </w:rPr>
        <w:t>.</w:t>
      </w:r>
    </w:p>
    <w:p w14:paraId="26D458F7" w14:textId="18797919" w:rsidR="000A41F3" w:rsidRDefault="004A5231" w:rsidP="000A41F3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A2A2B">
        <w:rPr>
          <w:rFonts w:asciiTheme="minorHAnsi" w:hAnsiTheme="minorHAnsi" w:cstheme="minorHAnsi"/>
          <w:b/>
          <w:bCs/>
        </w:rPr>
        <w:t>Uczestnik</w:t>
      </w:r>
      <w:r w:rsidR="002B3931">
        <w:rPr>
          <w:rFonts w:asciiTheme="minorHAnsi" w:hAnsiTheme="minorHAnsi" w:cstheme="minorHAnsi"/>
          <w:b/>
          <w:bCs/>
        </w:rPr>
        <w:t xml:space="preserve"> </w:t>
      </w:r>
      <w:r w:rsidRPr="004A2A2B">
        <w:rPr>
          <w:rFonts w:asciiTheme="minorHAnsi" w:hAnsiTheme="minorHAnsi" w:cstheme="minorHAnsi"/>
          <w:b/>
          <w:bCs/>
        </w:rPr>
        <w:t>szkoleni</w:t>
      </w:r>
      <w:r w:rsidR="00F13EF7">
        <w:rPr>
          <w:rFonts w:asciiTheme="minorHAnsi" w:hAnsiTheme="minorHAnsi" w:cstheme="minorHAnsi"/>
          <w:b/>
          <w:bCs/>
        </w:rPr>
        <w:t>a</w:t>
      </w:r>
      <w:r w:rsidRPr="004A2A2B">
        <w:rPr>
          <w:rFonts w:asciiTheme="minorHAnsi" w:hAnsiTheme="minorHAnsi" w:cstheme="minorHAnsi"/>
          <w:b/>
          <w:bCs/>
        </w:rPr>
        <w:t xml:space="preserve"> to osoba posiadająca wykształcenie wyższe – nauczyciel</w:t>
      </w:r>
      <w:r w:rsidR="000A41F3">
        <w:rPr>
          <w:rFonts w:asciiTheme="minorHAnsi" w:hAnsiTheme="minorHAnsi" w:cstheme="minorHAnsi"/>
          <w:b/>
          <w:bCs/>
        </w:rPr>
        <w:t xml:space="preserve"> technikum lub szkoły branżowej</w:t>
      </w:r>
      <w:r w:rsidRPr="004A2A2B">
        <w:rPr>
          <w:rFonts w:asciiTheme="minorHAnsi" w:hAnsiTheme="minorHAnsi" w:cstheme="minorHAnsi"/>
          <w:b/>
          <w:bCs/>
        </w:rPr>
        <w:t>, który zdobytą wiedzę podczas szkolenia wykorzysta w późniejszej pracy z uczniem szczególnie uzdolnionym w ramach zajęć z podstaw przedsiębiorczości i rozwoju kompetencji kluczowych</w:t>
      </w:r>
      <w:r w:rsidR="002B3931">
        <w:rPr>
          <w:rFonts w:asciiTheme="minorHAnsi" w:hAnsiTheme="minorHAnsi" w:cstheme="minorHAnsi"/>
          <w:b/>
          <w:bCs/>
        </w:rPr>
        <w:t xml:space="preserve">. Kluczowym elementem szkolenia będzie </w:t>
      </w:r>
      <w:r w:rsidR="000A41F3">
        <w:rPr>
          <w:rFonts w:asciiTheme="minorHAnsi" w:hAnsiTheme="minorHAnsi" w:cstheme="minorHAnsi"/>
          <w:b/>
          <w:bCs/>
        </w:rPr>
        <w:t xml:space="preserve">pomoc przy wypracowaniu programu pracy </w:t>
      </w:r>
      <w:r w:rsidR="002B3931">
        <w:rPr>
          <w:rFonts w:asciiTheme="minorHAnsi" w:hAnsiTheme="minorHAnsi" w:cstheme="minorHAnsi"/>
          <w:b/>
          <w:bCs/>
        </w:rPr>
        <w:br/>
      </w:r>
      <w:r w:rsidR="000A41F3">
        <w:rPr>
          <w:rFonts w:asciiTheme="minorHAnsi" w:hAnsiTheme="minorHAnsi" w:cstheme="minorHAnsi"/>
          <w:b/>
          <w:bCs/>
        </w:rPr>
        <w:t>z uczniem szczególnie uzdolnionym.</w:t>
      </w:r>
    </w:p>
    <w:p w14:paraId="46301674" w14:textId="7892CFDB" w:rsidR="004A5231" w:rsidRDefault="004A5231" w:rsidP="004A5231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</w:t>
      </w:r>
      <w:r w:rsidR="00A062CF">
        <w:rPr>
          <w:rFonts w:asciiTheme="minorHAnsi" w:hAnsiTheme="minorHAnsi" w:cstheme="minorHAnsi"/>
        </w:rPr>
        <w:t xml:space="preserve"> odbędą się </w:t>
      </w:r>
      <w:r>
        <w:rPr>
          <w:rFonts w:asciiTheme="minorHAnsi" w:hAnsiTheme="minorHAnsi" w:cstheme="minorHAnsi"/>
        </w:rPr>
        <w:t>w dni robocze.</w:t>
      </w:r>
      <w:r w:rsidRPr="00127CF6">
        <w:rPr>
          <w:rFonts w:asciiTheme="minorHAnsi" w:hAnsiTheme="minorHAnsi" w:cstheme="minorHAnsi"/>
        </w:rPr>
        <w:t xml:space="preserve"> Nie dopuszcza się prowadzenia zajęć drogą elektroniczną (tzn. metodą e-learningu)</w:t>
      </w:r>
      <w:r>
        <w:rPr>
          <w:rFonts w:asciiTheme="minorHAnsi" w:hAnsiTheme="minorHAnsi" w:cstheme="minorHAnsi"/>
        </w:rPr>
        <w:t>.</w:t>
      </w:r>
    </w:p>
    <w:p w14:paraId="4123A200" w14:textId="422B94CB" w:rsidR="00474D50" w:rsidRPr="004A5231" w:rsidRDefault="00474D50" w:rsidP="00474D5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zapewnić wszystkie materiały szkoleniowe niezbędne do przeprowadzenia zajęć – materiały w języku polskim.</w:t>
      </w:r>
    </w:p>
    <w:p w14:paraId="1CF80AF0" w14:textId="10C3927E" w:rsidR="004A5231" w:rsidRPr="004A5231" w:rsidRDefault="004A5231" w:rsidP="004A5231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oznaczy wszystkie materiały szkoleniowe i dokumenty zgodnie z zasadami określonymi </w:t>
      </w:r>
      <w:r>
        <w:br/>
        <w:t>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2116F030" w14:textId="050507EE" w:rsidR="00474D50" w:rsidRDefault="00474D50" w:rsidP="0093500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weryfikacji obecności uczestnika na szkoleniu oraz informowania Zamawiającego w przypadku wystąpienia więcej niż dopuszczalna ilość nieobecności uczestnika na zajęciach (max. 20%), rezygnacji z uczestnictwa w szkoleniu lub wszelkich problemach zgłaszanych przez uczestnika podczas szkolenia.</w:t>
      </w:r>
    </w:p>
    <w:p w14:paraId="6F29BE37" w14:textId="371B9FC4" w:rsid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</w:t>
      </w:r>
      <w:r w:rsidR="0097581A">
        <w:rPr>
          <w:rFonts w:asciiTheme="minorHAnsi" w:hAnsiTheme="minorHAnsi" w:cstheme="minorHAnsi"/>
        </w:rPr>
        <w:t xml:space="preserve">y ukończy </w:t>
      </w:r>
      <w:r w:rsidR="004A5231">
        <w:rPr>
          <w:rFonts w:asciiTheme="minorHAnsi" w:hAnsiTheme="minorHAnsi" w:cstheme="minorHAnsi"/>
        </w:rPr>
        <w:t xml:space="preserve">szkolenie </w:t>
      </w:r>
      <w:r w:rsidRPr="00127CF6">
        <w:rPr>
          <w:rFonts w:asciiTheme="minorHAnsi" w:hAnsiTheme="minorHAnsi" w:cstheme="minorHAnsi"/>
        </w:rPr>
        <w:t>wyda</w:t>
      </w:r>
      <w:r w:rsidR="004A5231">
        <w:rPr>
          <w:rFonts w:asciiTheme="minorHAnsi" w:hAnsiTheme="minorHAnsi" w:cstheme="minorHAnsi"/>
        </w:rPr>
        <w:t xml:space="preserve"> </w:t>
      </w:r>
      <w:r w:rsidR="00B843E4">
        <w:rPr>
          <w:rFonts w:asciiTheme="minorHAnsi" w:hAnsiTheme="minorHAnsi" w:cstheme="minorHAnsi"/>
        </w:rPr>
        <w:t>dyplom</w:t>
      </w:r>
      <w:r w:rsidR="0097581A">
        <w:rPr>
          <w:rFonts w:asciiTheme="minorHAnsi" w:hAnsiTheme="minorHAnsi" w:cstheme="minorHAnsi"/>
        </w:rPr>
        <w:t>/certyfikat/zaświadczenie</w:t>
      </w:r>
      <w:r w:rsidRPr="00127CF6">
        <w:rPr>
          <w:rFonts w:asciiTheme="minorHAnsi" w:hAnsiTheme="minorHAnsi" w:cstheme="minorHAnsi"/>
        </w:rPr>
        <w:t xml:space="preserve"> ukończenia</w:t>
      </w:r>
      <w:r w:rsidR="004A5231">
        <w:rPr>
          <w:rFonts w:asciiTheme="minorHAnsi" w:hAnsiTheme="minorHAnsi" w:cstheme="minorHAnsi"/>
        </w:rPr>
        <w:t xml:space="preserve"> </w:t>
      </w:r>
      <w:r w:rsidR="0097581A">
        <w:rPr>
          <w:rFonts w:asciiTheme="minorHAnsi" w:hAnsiTheme="minorHAnsi" w:cstheme="minorHAnsi"/>
        </w:rPr>
        <w:t>szkolenia</w:t>
      </w:r>
      <w:r w:rsidRPr="00127CF6">
        <w:rPr>
          <w:rFonts w:asciiTheme="minorHAnsi" w:hAnsiTheme="minorHAnsi" w:cstheme="minorHAnsi"/>
        </w:rPr>
        <w:t xml:space="preserve"> z obowiązującymi w tym zakresie</w:t>
      </w:r>
      <w:r w:rsidR="004A5231"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przepisami prawa.</w:t>
      </w:r>
    </w:p>
    <w:p w14:paraId="73EE50AC" w14:textId="37CC050E" w:rsidR="00474D50" w:rsidRPr="004A5231" w:rsidRDefault="00474D50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prowadzenia dokumentacji szkolenia (m.in. harmonogramu </w:t>
      </w:r>
      <w:r w:rsidR="009A7C99">
        <w:br/>
      </w:r>
      <w:r>
        <w:t xml:space="preserve">i dziennika szkolenia, oświadczeń uczestników dot. otrzymanych materiałów szkoleniowych, ankiet ewaluacyjnych, listy obecności, rejestru wydanych </w:t>
      </w:r>
      <w:r w:rsidR="00B843E4">
        <w:rPr>
          <w:rFonts w:asciiTheme="minorHAnsi" w:hAnsiTheme="minorHAnsi" w:cstheme="minorHAnsi"/>
        </w:rPr>
        <w:t>dyplomów</w:t>
      </w:r>
      <w:r w:rsidR="004A5231">
        <w:rPr>
          <w:rFonts w:asciiTheme="minorHAnsi" w:hAnsiTheme="minorHAnsi" w:cstheme="minorHAnsi"/>
        </w:rPr>
        <w:t>/certyfikatów/zaświadczeń</w:t>
      </w:r>
      <w:r>
        <w:t xml:space="preserve"> lub innych dokumentów potwierdzających ukończenie szkolenia i uzyskanie uprawnień, inne dokumenty – jeżeli są niezbędne do właściwego potwierdzenia udzielonego wsparcia</w:t>
      </w:r>
      <w:r w:rsidR="004A5231">
        <w:t>).</w:t>
      </w:r>
    </w:p>
    <w:p w14:paraId="5B0ABF01" w14:textId="0236B485" w:rsidR="004A5231" w:rsidRPr="004A5231" w:rsidRDefault="004A5231" w:rsidP="004A5231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>Po zakończeniu</w:t>
      </w:r>
      <w:r>
        <w:rPr>
          <w:color w:val="000000"/>
          <w:kern w:val="32"/>
        </w:rPr>
        <w:t xml:space="preserve"> szkoleń</w:t>
      </w:r>
      <w:r w:rsidRPr="003702D7">
        <w:rPr>
          <w:color w:val="000000"/>
          <w:kern w:val="32"/>
        </w:rPr>
        <w:t xml:space="preserve"> Wykonawca dostarczy Zamawiającemu następujące dokumenty: </w:t>
      </w:r>
      <w:r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</w:t>
      </w:r>
      <w:r>
        <w:rPr>
          <w:color w:val="000000"/>
          <w:kern w:val="32"/>
        </w:rPr>
        <w:t xml:space="preserve"> </w:t>
      </w:r>
      <w:r w:rsidRPr="003702D7">
        <w:rPr>
          <w:color w:val="000000"/>
          <w:kern w:val="32"/>
        </w:rPr>
        <w:t>i kserokopię wystawionego</w:t>
      </w:r>
      <w:r>
        <w:rPr>
          <w:color w:val="000000"/>
          <w:kern w:val="32"/>
        </w:rPr>
        <w:t xml:space="preserve"> </w:t>
      </w:r>
      <w:r w:rsidR="00B843E4">
        <w:rPr>
          <w:rFonts w:asciiTheme="minorHAnsi" w:hAnsiTheme="minorHAnsi" w:cstheme="minorHAnsi"/>
        </w:rPr>
        <w:t>dyplomu</w:t>
      </w:r>
      <w:r>
        <w:rPr>
          <w:rFonts w:asciiTheme="minorHAnsi" w:hAnsiTheme="minorHAnsi" w:cstheme="minorHAnsi"/>
        </w:rPr>
        <w:t>/certyfikatu/ zaświadczenia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szkolenia.</w:t>
      </w:r>
    </w:p>
    <w:p w14:paraId="04568EFB" w14:textId="053E0E00" w:rsidR="00C75939" w:rsidRPr="00C75939" w:rsidRDefault="00474D50" w:rsidP="00C75939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Szkolenia</w:t>
      </w:r>
      <w:r w:rsidR="009249F2">
        <w:rPr>
          <w:rFonts w:asciiTheme="minorHAnsi" w:hAnsiTheme="minorHAnsi" w:cstheme="minorHAnsi"/>
        </w:rPr>
        <w:t xml:space="preserve"> muszą spełniać standardy </w:t>
      </w:r>
      <w:r w:rsidR="006178E1">
        <w:t xml:space="preserve">z Wytycznymi w zakresie realizacji przedsięwzięć z udziałem środków Europejskiego Funduszu Społecznego w obszarze edukacji na lata 2014-2020. </w:t>
      </w:r>
      <w:r w:rsidR="002B3931">
        <w:br/>
      </w:r>
      <w:r w:rsidR="00EA1FBC">
        <w:t>D</w:t>
      </w:r>
      <w:r w:rsidR="006178E1">
        <w:t>okument stanowi załącznik do zapytania ofertowego.</w:t>
      </w:r>
    </w:p>
    <w:p w14:paraId="41013D8C" w14:textId="6AA9A2B5" w:rsidR="00C75939" w:rsidRDefault="00A062C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Wykonawca przeprowadzi wszystkie zajęcia w sali Zamawiającego – tj. Plac Solny 14, 50-062 Wrocław. Termin zostanie uzgodniony w trakcie realizacji przedmiotu zamówienia.</w:t>
      </w:r>
    </w:p>
    <w:p w14:paraId="65CA1731" w14:textId="5CFCE650" w:rsidR="00F13EF7" w:rsidRPr="00F13EF7" w:rsidRDefault="00A32FA8" w:rsidP="00F13EF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Zamawiający dopuszcza możliwość realizacji szkoleń w sa</w:t>
      </w:r>
      <w:r w:rsidR="00F13EF7">
        <w:rPr>
          <w:rFonts w:asciiTheme="minorHAnsi" w:hAnsiTheme="minorHAnsi" w:cstheme="minorHAnsi"/>
          <w:b/>
          <w:bCs/>
        </w:rPr>
        <w:t>l</w:t>
      </w:r>
      <w:r>
        <w:rPr>
          <w:rFonts w:asciiTheme="minorHAnsi" w:hAnsiTheme="minorHAnsi" w:cstheme="minorHAnsi"/>
          <w:b/>
          <w:bCs/>
        </w:rPr>
        <w:t>ach</w:t>
      </w:r>
      <w:r w:rsidR="00F13EF7">
        <w:rPr>
          <w:rFonts w:asciiTheme="minorHAnsi" w:hAnsiTheme="minorHAnsi" w:cstheme="minorHAnsi"/>
          <w:b/>
          <w:bCs/>
        </w:rPr>
        <w:t xml:space="preserve"> udostępnionych przez </w:t>
      </w:r>
      <w:r>
        <w:rPr>
          <w:rFonts w:asciiTheme="minorHAnsi" w:hAnsiTheme="minorHAnsi" w:cstheme="minorHAnsi"/>
          <w:b/>
          <w:bCs/>
        </w:rPr>
        <w:t>Wykonawc</w:t>
      </w:r>
      <w:r w:rsidR="00F13EF7">
        <w:rPr>
          <w:rFonts w:asciiTheme="minorHAnsi" w:hAnsiTheme="minorHAnsi" w:cstheme="minorHAnsi"/>
          <w:b/>
          <w:bCs/>
        </w:rPr>
        <w:t>ę</w:t>
      </w:r>
      <w:r>
        <w:rPr>
          <w:rFonts w:asciiTheme="minorHAnsi" w:hAnsiTheme="minorHAnsi" w:cstheme="minorHAnsi"/>
          <w:b/>
          <w:bCs/>
        </w:rPr>
        <w:t xml:space="preserve"> – </w:t>
      </w:r>
      <w:r w:rsidR="002B3931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w tym wypadku,</w:t>
      </w:r>
      <w:r w:rsidR="00D507E4">
        <w:rPr>
          <w:rFonts w:asciiTheme="minorHAnsi" w:hAnsiTheme="minorHAnsi" w:cstheme="minorHAnsi"/>
          <w:b/>
          <w:bCs/>
        </w:rPr>
        <w:t xml:space="preserve"> </w:t>
      </w:r>
      <w:r w:rsidR="00F13EF7">
        <w:rPr>
          <w:rFonts w:asciiTheme="minorHAnsi" w:hAnsiTheme="minorHAnsi" w:cstheme="minorHAnsi"/>
          <w:b/>
          <w:bCs/>
        </w:rPr>
        <w:t>z</w:t>
      </w:r>
      <w:r w:rsidR="00D507E4">
        <w:rPr>
          <w:rFonts w:asciiTheme="minorHAnsi" w:hAnsiTheme="minorHAnsi" w:cstheme="minorHAnsi"/>
          <w:b/>
          <w:bCs/>
        </w:rPr>
        <w:t xml:space="preserve">e względu na brak środków w projekcie na dojazdy uczestników, </w:t>
      </w:r>
      <w:r>
        <w:rPr>
          <w:rFonts w:asciiTheme="minorHAnsi" w:hAnsiTheme="minorHAnsi" w:cstheme="minorHAnsi"/>
          <w:b/>
          <w:bCs/>
        </w:rPr>
        <w:t>wszystkie szkolenia muszą się odbyć na terenie Wrocławia.</w:t>
      </w:r>
      <w:r w:rsidR="00F13EF7">
        <w:rPr>
          <w:rFonts w:asciiTheme="minorHAnsi" w:hAnsiTheme="minorHAnsi" w:cstheme="minorHAnsi"/>
          <w:b/>
          <w:bCs/>
        </w:rPr>
        <w:t xml:space="preserve"> </w:t>
      </w:r>
    </w:p>
    <w:p w14:paraId="08D3DF23" w14:textId="4C8A2EDE" w:rsidR="00A32FA8" w:rsidRPr="00F13EF7" w:rsidRDefault="00F13EF7" w:rsidP="00F13EF7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W przypadku organizacji szkoleń w salach udostępnionych przez </w:t>
      </w:r>
      <w:r w:rsidRPr="00F13EF7">
        <w:rPr>
          <w:b/>
          <w:bCs/>
        </w:rPr>
        <w:t>Wykonawc</w:t>
      </w:r>
      <w:r>
        <w:rPr>
          <w:b/>
          <w:bCs/>
        </w:rPr>
        <w:t xml:space="preserve">ę, </w:t>
      </w:r>
      <w:r w:rsidRPr="00F13EF7">
        <w:rPr>
          <w:b/>
          <w:bCs/>
        </w:rPr>
        <w:t>będzie</w:t>
      </w:r>
      <w:r>
        <w:rPr>
          <w:b/>
          <w:bCs/>
        </w:rPr>
        <w:t xml:space="preserve"> on</w:t>
      </w:r>
      <w:r w:rsidRPr="00F13EF7">
        <w:rPr>
          <w:b/>
          <w:bCs/>
        </w:rPr>
        <w:t xml:space="preserve"> zobowiązany do zapewnienia niezbędnego sprzętu i wyposażenia umożliwiającego sprawne przeprowadzenie szkolenia</w:t>
      </w:r>
      <w:r>
        <w:t xml:space="preserve">. </w:t>
      </w:r>
    </w:p>
    <w:p w14:paraId="65C18E58" w14:textId="34E3FAC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0E5B1326" w14:textId="0A59E781" w:rsidR="00127CF6" w:rsidRPr="00127CF6" w:rsidRDefault="00127CF6" w:rsidP="001F27D5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Przeprowadzić</w:t>
      </w:r>
      <w:r w:rsidR="004A2A2B">
        <w:rPr>
          <w:rFonts w:asciiTheme="minorHAnsi" w:hAnsiTheme="minorHAnsi" w:cstheme="minorHAnsi"/>
        </w:rPr>
        <w:t xml:space="preserve"> </w:t>
      </w:r>
      <w:r w:rsidR="0097581A">
        <w:rPr>
          <w:rFonts w:asciiTheme="minorHAnsi" w:hAnsiTheme="minorHAnsi" w:cstheme="minorHAnsi"/>
        </w:rPr>
        <w:t>szkolenie</w:t>
      </w:r>
      <w:r w:rsidRPr="00127CF6">
        <w:rPr>
          <w:rFonts w:asciiTheme="minorHAnsi" w:hAnsiTheme="minorHAnsi" w:cstheme="minorHAnsi"/>
        </w:rPr>
        <w:t xml:space="preserve"> zgodnie z wymogami programowymi i organizacyjnymi niniejszego zapytania oraz obowiązującymi w tym zakresie przepisami </w:t>
      </w:r>
      <w:r w:rsidR="00696BDE">
        <w:rPr>
          <w:rFonts w:asciiTheme="minorHAnsi" w:hAnsiTheme="minorHAnsi" w:cstheme="minorHAnsi"/>
        </w:rPr>
        <w:t>prawa.</w:t>
      </w:r>
    </w:p>
    <w:p w14:paraId="1A9CB8BE" w14:textId="61787311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Wykładowcy prowadzący zajęcia są zobowiązani zwracać się do uczestników </w:t>
      </w:r>
      <w:r w:rsidR="00B843E4">
        <w:rPr>
          <w:rFonts w:asciiTheme="minorHAnsi" w:hAnsiTheme="minorHAnsi" w:cstheme="minorHAnsi"/>
        </w:rPr>
        <w:t>szkolenia</w:t>
      </w:r>
      <w:r w:rsidRPr="00127CF6">
        <w:rPr>
          <w:rFonts w:asciiTheme="minorHAnsi" w:hAnsiTheme="minorHAnsi" w:cstheme="minorHAnsi"/>
        </w:rPr>
        <w:t xml:space="preserve"> jednakowo, bez względu na płeć oraz z zachowaniem zasady równości płci i szans obowiązującej przy realizacji projektów współfinansowanych w Europejskiego Funduszu Społecznego.</w:t>
      </w:r>
    </w:p>
    <w:p w14:paraId="7CB471EE" w14:textId="17A6DC79" w:rsid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 w:rsidR="00696BDE">
        <w:rPr>
          <w:rFonts w:asciiTheme="minorHAnsi" w:hAnsiTheme="minorHAnsi" w:cstheme="minorHAnsi"/>
        </w:rPr>
        <w:t xml:space="preserve"> </w:t>
      </w:r>
      <w:r w:rsidR="00696BDE">
        <w:rPr>
          <w:rFonts w:asciiTheme="minorHAnsi" w:hAnsiTheme="minorHAnsi" w:cstheme="minorHAnsi"/>
        </w:rPr>
        <w:br/>
      </w:r>
      <w:r w:rsidR="001A6905">
        <w:rPr>
          <w:rFonts w:asciiTheme="minorHAnsi" w:hAnsiTheme="minorHAnsi" w:cstheme="minorHAnsi"/>
        </w:rPr>
        <w:t>w zakresie zgodnym z przedmiotem zamówienia.</w:t>
      </w:r>
    </w:p>
    <w:p w14:paraId="58B42F22" w14:textId="3139CC46" w:rsidR="003702D7" w:rsidRPr="007F29DC" w:rsidRDefault="007F29DC" w:rsidP="007F29D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program i zakres szkolenia zostanie uzgodniony i zaakceptowany przez Zamawiającego najpóźniej na 3 dni kalendarzowe przed rozpoczęciem realizacji pierwszego szkolenia. Po jego zaakceptowaniu, </w:t>
      </w:r>
      <w:r w:rsidR="003702D7" w:rsidRPr="007F29DC">
        <w:rPr>
          <w:color w:val="000000"/>
          <w:kern w:val="32"/>
        </w:rPr>
        <w:t xml:space="preserve">Wykonawca zobowiązany będzie </w:t>
      </w:r>
      <w:r>
        <w:rPr>
          <w:color w:val="000000"/>
          <w:kern w:val="32"/>
        </w:rPr>
        <w:t xml:space="preserve">na dzień </w:t>
      </w:r>
      <w:r w:rsidR="003702D7" w:rsidRPr="007F29DC">
        <w:rPr>
          <w:color w:val="000000"/>
          <w:kern w:val="32"/>
        </w:rPr>
        <w:t>przed rozpoczęciem</w:t>
      </w:r>
      <w:r w:rsidR="004A2A2B" w:rsidRPr="007F29DC">
        <w:rPr>
          <w:color w:val="000000"/>
          <w:kern w:val="32"/>
        </w:rPr>
        <w:t xml:space="preserve"> </w:t>
      </w:r>
      <w:r w:rsidR="0097581A" w:rsidRPr="007F29DC">
        <w:rPr>
          <w:color w:val="000000"/>
          <w:kern w:val="32"/>
        </w:rPr>
        <w:t>szkoleń</w:t>
      </w:r>
      <w:r>
        <w:rPr>
          <w:color w:val="000000"/>
          <w:kern w:val="32"/>
        </w:rPr>
        <w:t xml:space="preserve">, </w:t>
      </w:r>
      <w:r w:rsidR="003702D7" w:rsidRPr="007F29DC">
        <w:rPr>
          <w:color w:val="000000"/>
          <w:kern w:val="32"/>
        </w:rPr>
        <w:t xml:space="preserve">dostarczyć Zamawiającemu, </w:t>
      </w:r>
      <w:r w:rsidR="00D507E4">
        <w:rPr>
          <w:color w:val="000000"/>
          <w:kern w:val="32"/>
        </w:rPr>
        <w:t xml:space="preserve">ostateczny </w:t>
      </w:r>
      <w:r w:rsidR="003702D7" w:rsidRPr="007F29DC">
        <w:rPr>
          <w:color w:val="000000"/>
          <w:kern w:val="32"/>
        </w:rPr>
        <w:t xml:space="preserve">szczegółowy program i harmonogram </w:t>
      </w:r>
      <w:r w:rsidR="004A5231" w:rsidRPr="007F29DC">
        <w:rPr>
          <w:color w:val="000000"/>
          <w:kern w:val="32"/>
        </w:rPr>
        <w:t>szkoleń</w:t>
      </w:r>
      <w:r w:rsidR="003702D7" w:rsidRPr="007F29DC">
        <w:rPr>
          <w:color w:val="000000"/>
          <w:kern w:val="32"/>
        </w:rPr>
        <w:t>.</w:t>
      </w:r>
    </w:p>
    <w:p w14:paraId="2AAE665F" w14:textId="3D553B4F" w:rsidR="00337015" w:rsidRPr="00474D50" w:rsidRDefault="00337015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Wykonawca zapewnienia wysokiej jakości szkole</w:t>
      </w:r>
      <w:r w:rsidR="002B3931">
        <w:t>nia</w:t>
      </w:r>
      <w:r w:rsidR="004A2A2B">
        <w:t>.</w:t>
      </w:r>
    </w:p>
    <w:p w14:paraId="06EE9B5F" w14:textId="5EC71D54" w:rsidR="00474D50" w:rsidRPr="00474D50" w:rsidRDefault="00474D50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Wykonawca zobowiązany jest do umożliwienia Zamawiającemu przeprowadzenia kontroli i monitoringu realizowanego szkolenia</w:t>
      </w:r>
      <w:r w:rsidR="000C633B">
        <w:t xml:space="preserve"> </w:t>
      </w:r>
      <w:r>
        <w:t xml:space="preserve">w miejscu jego realizacji. </w:t>
      </w:r>
    </w:p>
    <w:p w14:paraId="5FB11A83" w14:textId="38FBA33E" w:rsidR="00474D50" w:rsidRPr="00337015" w:rsidRDefault="00474D50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będzie zobowiązany do przechowywania dokumentacji związanej z realizacją szkolenia </w:t>
      </w:r>
      <w:r w:rsidR="007B3641">
        <w:br/>
      </w:r>
      <w:r>
        <w:t>w ramach projektu w sposób zapewniający dostępność, poufność i bezpieczeństwo i ochrony danych osobowych uczestników szkolenia zgodnie z Rozporządzeniem Parlamentu Europejskiego i Rady (UE) 2016/679 z dnia 27 kwietnia 2016</w:t>
      </w:r>
      <w:r w:rsidR="00677980">
        <w:t xml:space="preserve"> </w:t>
      </w:r>
      <w:r>
        <w:t>r. w sprawie ochrony osób fizycznych w związku z przetwarzaniem danych osobowych i w sprawie swobodnego przepływu takich danych oraz uchylenia dyrektywy 95/46/WE (Ogólne rozporządzenie o ochronie danych osobowych „RODO”)</w:t>
      </w:r>
      <w:r w:rsidR="007F0C2B">
        <w:t>.</w:t>
      </w:r>
    </w:p>
    <w:p w14:paraId="428355DD" w14:textId="00897B8A" w:rsidR="00F13EF7" w:rsidRDefault="00F13EF7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5551B19" w14:textId="77777777" w:rsidR="00EA1FBC" w:rsidRPr="0014147F" w:rsidRDefault="00EA1FBC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 xml:space="preserve">, </w:t>
      </w:r>
      <w:r>
        <w:lastRenderedPageBreak/>
        <w:t>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0036033E" w14:textId="3E36BE9B" w:rsidR="000B6A49" w:rsidRPr="001A6905" w:rsidRDefault="0014147F" w:rsidP="004B50AD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77777777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14:paraId="58BEC5A8" w14:textId="32DE124F" w:rsidR="00B64A54" w:rsidRPr="00337015" w:rsidRDefault="00B64A54" w:rsidP="00337015">
      <w:pPr>
        <w:numPr>
          <w:ilvl w:val="0"/>
          <w:numId w:val="13"/>
        </w:num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Wykonawca posiada uprawnienia do organizacji </w:t>
      </w:r>
      <w:r w:rsidR="00337015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szkoleń</w:t>
      </w:r>
      <w:r w:rsidR="001C00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37015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– posiada aktualny wpis do Rejestru Instytucji Szkoleniowych prowadzonego przez Wojewódzki Urząd Pracy właściwy dla siedziby Wykonawcy </w:t>
      </w:r>
      <w:r w:rsidR="001C00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br/>
      </w:r>
      <w:r w:rsidR="00337015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(nie starszy niż 1 miesiąc</w:t>
      </w:r>
      <w:r w:rsidR="00F13EF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do dnia złożenia oferty</w:t>
      </w:r>
      <w:r w:rsidR="00337015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).</w:t>
      </w:r>
      <w:r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FABE609" w14:textId="64E69B11" w:rsidR="00B64A54" w:rsidRPr="00B648FD" w:rsidRDefault="00B64A54" w:rsidP="0091257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doświadczenie w organizacji 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 xml:space="preserve">szkoleń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zakresu 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>objętego zapytaniem ofertowym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</w:t>
      </w:r>
      <w:r w:rsidR="00912571">
        <w:rPr>
          <w:rFonts w:ascii="Calibri" w:hAnsi="Calibri" w:cs="Calibri"/>
          <w:sz w:val="22"/>
          <w:szCs w:val="22"/>
          <w:shd w:val="clear" w:color="auto" w:fill="FFFFFF"/>
        </w:rPr>
        <w:t>5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635F8">
        <w:rPr>
          <w:rFonts w:ascii="Calibri" w:hAnsi="Calibri" w:cs="Calibri"/>
          <w:sz w:val="22"/>
          <w:szCs w:val="22"/>
          <w:shd w:val="clear" w:color="auto" w:fill="FFFFFF"/>
        </w:rPr>
        <w:t>szkole</w:t>
      </w:r>
      <w:r w:rsidR="004B50AD">
        <w:rPr>
          <w:rFonts w:ascii="Calibri" w:hAnsi="Calibri" w:cs="Calibri"/>
          <w:sz w:val="22"/>
          <w:szCs w:val="22"/>
          <w:shd w:val="clear" w:color="auto" w:fill="FFFFFF"/>
        </w:rPr>
        <w:t>ń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 xml:space="preserve"> z zakresu objętego zapytaniem ofertowym</w:t>
      </w:r>
      <w:r w:rsidR="00D507E4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7F29DC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2083813" w14:textId="1BE7BA58" w:rsidR="00B648FD" w:rsidRPr="007F29DC" w:rsidRDefault="00B648FD" w:rsidP="0091257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 przypadku organizacji szkoleń w salach udostępnianych przez Wykonawcę, Wykonawca zorganizuje szkolenia na terenie Wrocławia. 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65C57F48" w14:textId="77777777" w:rsidR="004A2A2B" w:rsidRDefault="004A2A2B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4C38F9D" w14:textId="06B956AD" w:rsidR="00D739A2" w:rsidRPr="00D739A2" w:rsidRDefault="009808BA" w:rsidP="00D739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również potwierdzenia 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>posiada</w:t>
      </w:r>
      <w:r w:rsidR="005000E7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uprawnienia do</w:t>
      </w:r>
      <w:r w:rsidR="001F0B2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1F0B23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organizacji szkole</w:t>
      </w:r>
      <w:r w:rsidR="001C00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ń</w:t>
      </w:r>
      <w:r w:rsidR="001F0B23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posiada aktualny wpis do Rejestru Instytucji Szkoleniowych prowadzonego przez Wojewódzki Urząd Pracy właściwy dla siedziby Wykonawcy (nie starszy niż 1 miesiąc</w:t>
      </w:r>
      <w:r w:rsidR="00F13EF7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od dnia złożenia oferty</w:t>
      </w:r>
      <w:r w:rsidR="001F0B23" w:rsidRPr="0033701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)</w:t>
      </w:r>
      <w:r w:rsidR="00D739A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, potwierdzenia organizacji</w:t>
      </w:r>
      <w:r w:rsidR="001C00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739A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szkole</w:t>
      </w:r>
      <w:r w:rsidR="001C002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ń</w:t>
      </w:r>
      <w:r w:rsidR="00D739A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na terenie Wrocławia</w:t>
      </w:r>
      <w:r w:rsidR="00B648FD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– w przypadku organizacji szkoleń w salach udostępnianych przez Wykonawcę</w:t>
      </w:r>
      <w:r w:rsidR="00D507E4" w:rsidRPr="00D507E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D507E4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 od Wykonawcy złożenia wraz z ofertą oświadczenia o spełnieniu  powyższych warunków udziału w postępowaniu. 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Wzór oświadczenia stanowi załącznik nr 1 ujęty w  formularza ofertowym do niniejszego zapytania ofertowego.</w:t>
      </w:r>
    </w:p>
    <w:p w14:paraId="2D84902C" w14:textId="4DD9E166" w:rsidR="00C46000" w:rsidRPr="00A51756" w:rsidRDefault="00DC5117" w:rsidP="001F27D5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>w organizacji</w:t>
      </w:r>
      <w:r w:rsidR="001C002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 xml:space="preserve">szkoleń </w:t>
      </w:r>
      <w:r w:rsidR="001C002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zakresu 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>objętego zapytaniem ofertowym</w:t>
      </w:r>
      <w:r w:rsidR="001C002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>(</w:t>
      </w:r>
      <w:r w:rsidR="001C002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zrealizował co najmniej </w:t>
      </w:r>
      <w:r w:rsidR="004B50AD">
        <w:rPr>
          <w:rFonts w:ascii="Calibri" w:hAnsi="Calibri" w:cs="Calibri"/>
          <w:sz w:val="22"/>
          <w:szCs w:val="22"/>
          <w:shd w:val="clear" w:color="auto" w:fill="FFFFFF"/>
        </w:rPr>
        <w:t>pięć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 xml:space="preserve"> szkole</w:t>
      </w:r>
      <w:r w:rsidR="004B50AD">
        <w:rPr>
          <w:rFonts w:ascii="Calibri" w:hAnsi="Calibri" w:cs="Calibri"/>
          <w:sz w:val="22"/>
          <w:szCs w:val="22"/>
          <w:shd w:val="clear" w:color="auto" w:fill="FFFFFF"/>
        </w:rPr>
        <w:t>ń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 xml:space="preserve"> z zakresu objętego zapytaniem ofertowym</w:t>
      </w:r>
      <w:r w:rsidR="005F7EB2">
        <w:rPr>
          <w:rFonts w:ascii="Calibri" w:hAnsi="Calibri" w:cs="Calibri"/>
          <w:sz w:val="22"/>
          <w:szCs w:val="22"/>
          <w:shd w:val="clear" w:color="auto" w:fill="FFFFFF"/>
        </w:rPr>
        <w:t>)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>i stanem faktycznym</w:t>
      </w:r>
      <w:r w:rsidR="001C0025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 w:rsidR="001C0025" w:rsidRPr="00F52180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dołączyć referencje potwierdzające wykonanie danych usług.</w:t>
      </w:r>
    </w:p>
    <w:p w14:paraId="10C4CDB5" w14:textId="6C34E126" w:rsidR="00B648FD" w:rsidRPr="00F13EF7" w:rsidRDefault="00A51756" w:rsidP="00A062CF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oświadczy, że między Oferentem a Zamawiającym nie zachodzą żadne powiązania kapitałowe lub osobowe – poprzez wypełnienie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43AE5B3A" w14:textId="77777777" w:rsidR="00F13EF7" w:rsidRPr="00F13EF7" w:rsidRDefault="00F13EF7" w:rsidP="00F13EF7">
      <w:pPr>
        <w:ind w:left="72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0FB6E2E0" w14:textId="7BFCA623" w:rsidR="00912571" w:rsidRPr="00B648FD" w:rsidRDefault="00A062CF" w:rsidP="00B648FD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062CF">
        <w:rPr>
          <w:rFonts w:asciiTheme="minorHAnsi" w:hAnsiTheme="minorHAnsi" w:cstheme="minorHAnsi"/>
        </w:rPr>
        <w:t xml:space="preserve">Wykonawca przeprowadzi szkolenia w układzie: 2 </w:t>
      </w:r>
      <w:r w:rsidRPr="00A062CF">
        <w:rPr>
          <w:rFonts w:ascii="Verdana" w:eastAsia="Calibri" w:hAnsi="Verdana" w:cs="Verdana"/>
          <w:sz w:val="18"/>
          <w:szCs w:val="18"/>
        </w:rPr>
        <w:t xml:space="preserve">dni x 8h x 3 grupy po 10 nauczycieli w terminie </w:t>
      </w:r>
      <w:r w:rsidRPr="00A062CF">
        <w:rPr>
          <w:rFonts w:ascii="Verdana" w:eastAsia="Calibri" w:hAnsi="Verdana" w:cs="Verdana"/>
          <w:sz w:val="18"/>
          <w:szCs w:val="18"/>
        </w:rPr>
        <w:br/>
        <w:t>– 2</w:t>
      </w:r>
      <w:r w:rsidR="007F29DC">
        <w:rPr>
          <w:rFonts w:ascii="Verdana" w:eastAsia="Calibri" w:hAnsi="Verdana" w:cs="Verdana"/>
          <w:sz w:val="18"/>
          <w:szCs w:val="18"/>
        </w:rPr>
        <w:t>6</w:t>
      </w:r>
      <w:r w:rsidRPr="00A062CF">
        <w:rPr>
          <w:rFonts w:ascii="Verdana" w:eastAsia="Calibri" w:hAnsi="Verdana" w:cs="Verdana"/>
          <w:sz w:val="18"/>
          <w:szCs w:val="18"/>
        </w:rPr>
        <w:t xml:space="preserve"> lutego – </w:t>
      </w:r>
      <w:r w:rsidR="00A32FA8">
        <w:rPr>
          <w:rFonts w:ascii="Verdana" w:eastAsia="Calibri" w:hAnsi="Verdana" w:cs="Verdana"/>
          <w:sz w:val="18"/>
          <w:szCs w:val="18"/>
        </w:rPr>
        <w:t>30</w:t>
      </w:r>
      <w:r w:rsidRPr="00A062CF">
        <w:rPr>
          <w:rFonts w:ascii="Verdana" w:eastAsia="Calibri" w:hAnsi="Verdana" w:cs="Verdana"/>
          <w:sz w:val="18"/>
          <w:szCs w:val="18"/>
        </w:rPr>
        <w:t xml:space="preserve"> marca 2020 r. – łącznie 6 dni dla maksymalnie 30 uczestników.</w:t>
      </w:r>
    </w:p>
    <w:p w14:paraId="463F33A6" w14:textId="447BDD32" w:rsidR="004E2F77" w:rsidRPr="00736797" w:rsidRDefault="00912571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</w:t>
      </w:r>
      <w:r w:rsidR="00E55BFE"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9577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238"/>
        <w:gridCol w:w="2367"/>
        <w:gridCol w:w="2375"/>
      </w:tblGrid>
      <w:tr w:rsidR="003B79BB" w:rsidRPr="00736797" w14:paraId="5379436B" w14:textId="77777777" w:rsidTr="004B50AD">
        <w:trPr>
          <w:trHeight w:val="243"/>
        </w:trPr>
        <w:tc>
          <w:tcPr>
            <w:tcW w:w="597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4B50AD" w14:paraId="1FE58A90" w14:textId="77777777" w:rsidTr="004B50AD">
        <w:trPr>
          <w:trHeight w:val="221"/>
        </w:trPr>
        <w:tc>
          <w:tcPr>
            <w:tcW w:w="597" w:type="dxa"/>
            <w:shd w:val="clear" w:color="auto" w:fill="auto"/>
            <w:vAlign w:val="center"/>
          </w:tcPr>
          <w:p w14:paraId="6E1C42EC" w14:textId="77777777" w:rsidR="003B79BB" w:rsidRPr="004B50AD" w:rsidRDefault="003B79BB" w:rsidP="00EF1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4D405CE2" w14:textId="77777777" w:rsidR="003B79BB" w:rsidRPr="004B50AD" w:rsidRDefault="003B79BB" w:rsidP="00EF1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9381B66" w14:textId="5C5F5C5B" w:rsidR="003B79BB" w:rsidRPr="004B50AD" w:rsidRDefault="007B3641" w:rsidP="00EF1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4B50AD"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3B79BB"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387FF4F7" w14:textId="7343D9C2" w:rsidR="003B79BB" w:rsidRPr="004B50AD" w:rsidRDefault="007B3641" w:rsidP="00EF1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CF2250"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="003B79BB"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F101B2" w:rsidRPr="004B50AD" w14:paraId="1F06236F" w14:textId="77777777" w:rsidTr="004B50AD">
        <w:trPr>
          <w:trHeight w:val="453"/>
        </w:trPr>
        <w:tc>
          <w:tcPr>
            <w:tcW w:w="597" w:type="dxa"/>
            <w:shd w:val="clear" w:color="auto" w:fill="auto"/>
            <w:vAlign w:val="center"/>
          </w:tcPr>
          <w:p w14:paraId="232BD1EB" w14:textId="498A1AF6" w:rsidR="00F101B2" w:rsidRPr="004B50AD" w:rsidRDefault="00F101B2" w:rsidP="00EF1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6320F2AB" w14:textId="2948AE90" w:rsidR="00F101B2" w:rsidRPr="004B50AD" w:rsidRDefault="00F101B2" w:rsidP="00EF1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Doświadczenie osoby kierowanej do realizacji</w:t>
            </w:r>
            <w:r w:rsidR="004A2A2B"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</w:t>
            </w:r>
            <w:r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zkolenia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20A8336" w14:textId="7FEE34E6" w:rsidR="00F101B2" w:rsidRPr="004B50AD" w:rsidRDefault="00F101B2" w:rsidP="00EF1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858501C" w14:textId="481321B1" w:rsidR="00F101B2" w:rsidRPr="004B50AD" w:rsidRDefault="00F101B2" w:rsidP="00EF11C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0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5F550D" w14:textId="77777777" w:rsidR="00F63093" w:rsidRPr="004B50AD" w:rsidRDefault="003B79BB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 xml:space="preserve">z dokładnością do dwóch miejsc po przecinku i wybierze ofertę z najwyższą liczbą punktów ogółem, spośród </w:t>
      </w:r>
      <w:r w:rsidRPr="004B50AD">
        <w:rPr>
          <w:rFonts w:asciiTheme="minorHAnsi" w:hAnsiTheme="minorHAnsi" w:cstheme="minorHAnsi"/>
          <w:sz w:val="22"/>
          <w:szCs w:val="22"/>
        </w:rPr>
        <w:t>ofert niepodlegających odrzuceniu, stosując poniższy wzór:</w:t>
      </w:r>
    </w:p>
    <w:p w14:paraId="1FFE71AF" w14:textId="23EBCF79" w:rsidR="003774DC" w:rsidRPr="004B50AD" w:rsidRDefault="003B79BB" w:rsidP="005000E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BFDCB" w14:textId="77777777" w:rsidR="003B79BB" w:rsidRPr="004B50AD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4B50AD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4B50AD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4B50AD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4B50AD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4B50AD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4B50AD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24635650" w:rsidR="003B79BB" w:rsidRPr="004B50AD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0AD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 w:rsidRPr="004B50AD">
        <w:rPr>
          <w:rFonts w:asciiTheme="minorHAnsi" w:hAnsiTheme="minorHAnsi" w:cstheme="minorHAnsi"/>
          <w:b/>
          <w:sz w:val="22"/>
          <w:szCs w:val="22"/>
        </w:rPr>
        <w:t xml:space="preserve"> CENA może uzyskać maksymalnie </w:t>
      </w:r>
      <w:r w:rsidR="007B3641">
        <w:rPr>
          <w:rFonts w:asciiTheme="minorHAnsi" w:hAnsiTheme="minorHAnsi" w:cstheme="minorHAnsi"/>
          <w:b/>
          <w:sz w:val="22"/>
          <w:szCs w:val="22"/>
        </w:rPr>
        <w:t>8</w:t>
      </w:r>
      <w:r w:rsidR="00CF2250" w:rsidRPr="004B50AD">
        <w:rPr>
          <w:rFonts w:asciiTheme="minorHAnsi" w:hAnsiTheme="minorHAnsi" w:cstheme="minorHAnsi"/>
          <w:b/>
          <w:sz w:val="22"/>
          <w:szCs w:val="22"/>
        </w:rPr>
        <w:t>0</w:t>
      </w:r>
      <w:r w:rsidRPr="004B50AD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4B50AD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F404E" w14:textId="50DB5000" w:rsidR="00F101B2" w:rsidRPr="004B50AD" w:rsidRDefault="005A42F7" w:rsidP="00F101B2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</w:rPr>
      </w:pPr>
      <w:r w:rsidRPr="004B50AD">
        <w:rPr>
          <w:rFonts w:asciiTheme="minorHAnsi" w:hAnsiTheme="minorHAnsi" w:cstheme="minorHAnsi"/>
          <w:b/>
        </w:rPr>
        <w:t xml:space="preserve">Punkty za kryterium </w:t>
      </w:r>
      <w:r w:rsidR="00F101B2" w:rsidRPr="004B50AD">
        <w:rPr>
          <w:rFonts w:asciiTheme="minorHAnsi" w:hAnsiTheme="minorHAnsi" w:cstheme="minorHAnsi"/>
          <w:b/>
        </w:rPr>
        <w:t>„Doświadczenie osoby skierowanej do realizacji zadania” – maksymalnie 20 punktów</w:t>
      </w:r>
    </w:p>
    <w:p w14:paraId="1D0462E8" w14:textId="77777777" w:rsidR="00F101B2" w:rsidRPr="004B50AD" w:rsidRDefault="00F101B2" w:rsidP="00F101B2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>Jeżeli osoba skierowana do realizacji zadania przeprowadziła:</w:t>
      </w:r>
    </w:p>
    <w:p w14:paraId="4C532889" w14:textId="06EFA200" w:rsidR="00F101B2" w:rsidRPr="004B50AD" w:rsidRDefault="00F52180" w:rsidP="00F101B2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101B2" w:rsidRPr="004B50AD">
        <w:rPr>
          <w:rFonts w:asciiTheme="minorHAnsi" w:hAnsiTheme="minorHAnsi" w:cstheme="minorHAnsi"/>
          <w:sz w:val="22"/>
          <w:szCs w:val="22"/>
        </w:rPr>
        <w:t xml:space="preserve"> szkole</w:t>
      </w:r>
      <w:r>
        <w:rPr>
          <w:rFonts w:asciiTheme="minorHAnsi" w:hAnsiTheme="minorHAnsi" w:cstheme="minorHAnsi"/>
          <w:sz w:val="22"/>
          <w:szCs w:val="22"/>
        </w:rPr>
        <w:t>ń</w:t>
      </w:r>
      <w:r w:rsidR="00F101B2" w:rsidRPr="004B50AD">
        <w:rPr>
          <w:rFonts w:asciiTheme="minorHAnsi" w:hAnsiTheme="minorHAnsi" w:cstheme="minorHAnsi"/>
          <w:sz w:val="22"/>
          <w:szCs w:val="22"/>
        </w:rPr>
        <w:t>, Wykonawca otrzyma 0 pkt</w:t>
      </w:r>
    </w:p>
    <w:p w14:paraId="2D46E9D6" w14:textId="5ED17915" w:rsidR="00F101B2" w:rsidRPr="004B50AD" w:rsidRDefault="00F52180" w:rsidP="00F101B2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F101B2" w:rsidRPr="004B50AD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8</w:t>
      </w:r>
      <w:r w:rsidR="00F101B2" w:rsidRPr="004B50AD">
        <w:rPr>
          <w:rFonts w:asciiTheme="minorHAnsi" w:hAnsiTheme="minorHAnsi" w:cstheme="minorHAnsi"/>
          <w:sz w:val="22"/>
          <w:szCs w:val="22"/>
        </w:rPr>
        <w:t xml:space="preserve"> szkoleń, Wykonawca otrzyma 10 pkt</w:t>
      </w:r>
    </w:p>
    <w:p w14:paraId="52C46967" w14:textId="32BA4D0E" w:rsidR="00F101B2" w:rsidRPr="004B50AD" w:rsidRDefault="00F52180" w:rsidP="00B90A06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F101B2" w:rsidRPr="004B50AD">
        <w:rPr>
          <w:rFonts w:asciiTheme="minorHAnsi" w:hAnsiTheme="minorHAnsi" w:cstheme="minorHAnsi"/>
          <w:sz w:val="22"/>
          <w:szCs w:val="22"/>
        </w:rPr>
        <w:t xml:space="preserve"> szkoleń i więcej, Wykonawca otrzyma 20 pkt.</w:t>
      </w:r>
    </w:p>
    <w:p w14:paraId="042F458F" w14:textId="77777777" w:rsidR="00B90A06" w:rsidRPr="004B50AD" w:rsidRDefault="00B90A06" w:rsidP="00B90A06">
      <w:pPr>
        <w:pStyle w:val="Bezodstpw"/>
        <w:ind w:left="1440"/>
        <w:rPr>
          <w:rFonts w:asciiTheme="minorHAnsi" w:hAnsiTheme="minorHAnsi" w:cstheme="minorHAnsi"/>
          <w:sz w:val="22"/>
          <w:szCs w:val="22"/>
        </w:rPr>
      </w:pPr>
    </w:p>
    <w:p w14:paraId="4DE11934" w14:textId="660B3D19" w:rsidR="003774DC" w:rsidRPr="004B50AD" w:rsidRDefault="003774DC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0AD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F101B2" w:rsidRPr="004B50AD">
        <w:rPr>
          <w:rFonts w:asciiTheme="minorHAnsi" w:hAnsiTheme="minorHAnsi" w:cstheme="minorHAnsi"/>
          <w:b/>
          <w:sz w:val="22"/>
          <w:szCs w:val="22"/>
        </w:rPr>
        <w:t xml:space="preserve">Doświadczenie osoby skierowanej do realizacji zadania </w:t>
      </w:r>
      <w:r w:rsidR="00CF2250" w:rsidRPr="004B50AD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4B50AD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6EDBBD8" w14:textId="77777777" w:rsidR="00A062CF" w:rsidRPr="00A062CF" w:rsidRDefault="00A062CF" w:rsidP="00A062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96258E" w14:textId="77777777" w:rsidR="001470AD" w:rsidRPr="004B5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4B50AD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4B50AD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207FB" w14:textId="72943795" w:rsidR="00A062CF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B50AD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4B50AD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F101B2" w:rsidRPr="004B50AD">
        <w:rPr>
          <w:rFonts w:asciiTheme="minorHAnsi" w:hAnsiTheme="minorHAnsi" w:cstheme="minorHAnsi"/>
          <w:b/>
          <w:sz w:val="22"/>
          <w:szCs w:val="22"/>
        </w:rPr>
        <w:t>Doświadczenie osoby skierowanej do realizacji zadania</w:t>
      </w:r>
      <w:r w:rsidR="007B3641">
        <w:rPr>
          <w:rFonts w:asciiTheme="minorHAnsi" w:hAnsiTheme="minorHAnsi" w:cstheme="minorHAnsi"/>
          <w:b/>
          <w:sz w:val="22"/>
          <w:szCs w:val="22"/>
        </w:rPr>
        <w:t>.</w:t>
      </w:r>
    </w:p>
    <w:p w14:paraId="3B253BDA" w14:textId="1E75E341" w:rsidR="007B3641" w:rsidRDefault="007B3641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6D34B3" w14:textId="30BC5803" w:rsidR="0024703F" w:rsidRDefault="0024703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892CCD" w14:textId="5D8899C6" w:rsidR="009B7265" w:rsidRDefault="009B7265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C8030F2" w14:textId="77777777" w:rsidR="009B7265" w:rsidRPr="00AD739F" w:rsidRDefault="009B7265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55614609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A5200B" w:rsidRPr="00A5200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ofertę 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55AA9" w14:textId="77777777"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6AB3FFFA" w14:textId="77777777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7E5C78D9" w:rsidR="00917B6F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3C95141E" w14:textId="77777777" w:rsidR="00677980" w:rsidRPr="005000E7" w:rsidRDefault="00677980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15C989B" w14:textId="0CC871C2" w:rsidR="009E3FE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0D59CE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9B7265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677980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0D59CE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677980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785730B9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796BE21" w14:textId="4849E19E" w:rsidR="003774DC" w:rsidRPr="000A2115" w:rsidRDefault="00EA1FBC" w:rsidP="003774DC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>nia</w:t>
      </w:r>
      <w:r w:rsidR="0067798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D59CE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9B7265">
        <w:rPr>
          <w:rFonts w:ascii="Calibri" w:hAnsi="Calibri" w:cs="Calibri"/>
          <w:sz w:val="22"/>
          <w:szCs w:val="22"/>
          <w:shd w:val="clear" w:color="auto" w:fill="FFFFFF"/>
        </w:rPr>
        <w:t>4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677980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0D59CE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677980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29F8F25B" w14:textId="77777777" w:rsidR="00B90A06" w:rsidRPr="00076E01" w:rsidRDefault="00B90A06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17B6256F" w:rsidR="009D7103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41C6DA5B" w14:textId="04B3B665" w:rsidR="007B3641" w:rsidRDefault="007B3641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3DFD602" w14:textId="4C8BA399" w:rsidR="009E3FEF" w:rsidRDefault="009E3FEF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41005FE" w14:textId="15C299D9" w:rsidR="0024703F" w:rsidRDefault="0024703F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594D2A0" w14:textId="77777777" w:rsidR="0024703F" w:rsidRDefault="0024703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lastRenderedPageBreak/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77777777" w:rsidR="005A42F7" w:rsidRPr="00FD2BA1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2BA34E3A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32FCDE4A" w14:textId="3B6A28EB" w:rsidR="007430C6" w:rsidRPr="001C001C" w:rsidRDefault="007430C6" w:rsidP="007430C6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1C001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zakresie danych osobowych, które Wykonawca poweźmie od Zamawiającego w wypadku wykonywania umowy zawartej na skutek złożenia oferty – prawa i obowiązki stron określone zostaną w umowie o powierzeniu przetwarzania danych osobowych lub upoważnieniu do przetwarzania danych osobowych.</w:t>
      </w:r>
    </w:p>
    <w:p w14:paraId="3DB3683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77777777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22925340" w14:textId="3806014C" w:rsidR="005D23B0" w:rsidRDefault="004D3D8B" w:rsidP="00F52180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D4006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4B50AD">
        <w:rPr>
          <w:rFonts w:ascii="Calibri" w:hAnsi="Calibri" w:cs="Calibri"/>
          <w:b/>
          <w:sz w:val="22"/>
          <w:szCs w:val="22"/>
          <w:shd w:val="clear" w:color="auto" w:fill="FFFFFF"/>
        </w:rPr>
        <w:t>7</w:t>
      </w:r>
      <w:r w:rsidR="00AD739F" w:rsidRPr="00BD400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4B50AD">
        <w:rPr>
          <w:rFonts w:ascii="Calibri" w:hAnsi="Calibri" w:cs="Calibri"/>
          <w:b/>
          <w:sz w:val="22"/>
          <w:szCs w:val="22"/>
          <w:shd w:val="clear" w:color="auto" w:fill="FFFFFF"/>
        </w:rPr>
        <w:t>2</w:t>
      </w:r>
      <w:r w:rsidR="00AD739F" w:rsidRPr="00BD4006">
        <w:rPr>
          <w:rFonts w:ascii="Calibri" w:hAnsi="Calibri" w:cs="Calibri"/>
          <w:b/>
          <w:sz w:val="22"/>
          <w:szCs w:val="22"/>
          <w:shd w:val="clear" w:color="auto" w:fill="FFFFFF"/>
        </w:rPr>
        <w:t>00</w:t>
      </w:r>
      <w:r w:rsidR="005F2CB4" w:rsidRPr="00BD4006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BD4006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596C8983" w14:textId="77777777" w:rsidR="00F52180" w:rsidRPr="00BD4006" w:rsidRDefault="00F52180" w:rsidP="00F5218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86BBD49" w14:textId="248D71FA" w:rsidR="00736797" w:rsidRDefault="005A12FA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824249">
        <w:rPr>
          <w:rFonts w:ascii="Calibri" w:hAnsi="Calibri" w:cs="Calibri"/>
          <w:sz w:val="22"/>
          <w:szCs w:val="22"/>
          <w:shd w:val="clear" w:color="auto" w:fill="FFFFFF"/>
        </w:rPr>
        <w:t xml:space="preserve">składania ofert częściowych i </w:t>
      </w:r>
      <w:r w:rsidR="007C3BBE" w:rsidRPr="00112178">
        <w:rPr>
          <w:rFonts w:ascii="Calibri" w:hAnsi="Calibri" w:cs="Calibri"/>
          <w:sz w:val="22"/>
          <w:szCs w:val="22"/>
          <w:shd w:val="clear" w:color="auto" w:fill="FFFFFF"/>
        </w:rPr>
        <w:t>udzielenia zamówień uzupełniających</w:t>
      </w:r>
      <w:r w:rsidR="005D0CB0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8495158" w14:textId="77777777" w:rsidR="00557BB6" w:rsidRPr="00557BB6" w:rsidRDefault="00557BB6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C25CCF" w14:textId="280FD92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0D3A2058" w14:textId="4E76603A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241FF"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79466964" w14:textId="3B2E6F54" w:rsidR="009241FF" w:rsidRPr="00B90A06" w:rsidRDefault="009241FF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hyperlink r:id="rId14" w:history="1">
        <w:r w:rsidR="00B90A06" w:rsidRPr="00267636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mateusz.kedron@araw.pl</w:t>
        </w:r>
      </w:hyperlink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  <w:r w:rsidR="00B90A06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1D4619E4" w14:textId="77777777" w:rsidR="001470AD" w:rsidRPr="007863D3" w:rsidRDefault="001470AD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55BFD59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– Formularz ofertowy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wraz z oświadczeniami</w:t>
      </w:r>
    </w:p>
    <w:p w14:paraId="53B49877" w14:textId="7CFDDCB3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2 – Wykaz 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doświadczenia oferenta</w:t>
      </w:r>
    </w:p>
    <w:p w14:paraId="67B87831" w14:textId="1B992E17" w:rsidR="00B90A06" w:rsidRPr="00B90A06" w:rsidRDefault="004A0419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3 – 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Oświadczenie o braku powiązań kapitałowych lub osobowych z </w:t>
      </w:r>
      <w:r w:rsidR="002B3931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amawiającym.</w:t>
      </w:r>
    </w:p>
    <w:p w14:paraId="38FA3C5E" w14:textId="4826814F" w:rsidR="00B90A06" w:rsidRDefault="00B90A06" w:rsidP="00B90A06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90A06">
        <w:rPr>
          <w:rFonts w:asciiTheme="minorHAnsi" w:eastAsia="Lucida Sans Unicode" w:hAnsiTheme="minorHAnsi" w:cstheme="minorHAnsi"/>
          <w:b/>
          <w:bCs/>
          <w:sz w:val="22"/>
          <w:szCs w:val="22"/>
        </w:rPr>
        <w:t>C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V osób wskazanych przez Wykonawcę do przeprowadzenia</w:t>
      </w:r>
      <w:r w:rsidR="00BD4006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szkoleń</w:t>
      </w:r>
    </w:p>
    <w:p w14:paraId="083B9316" w14:textId="3D58FAB8" w:rsidR="007F0C2B" w:rsidRDefault="007F0C2B" w:rsidP="00B90A06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Załącznik nr 5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 Klauzula informacyjna</w:t>
      </w:r>
    </w:p>
    <w:p w14:paraId="48FBDBC4" w14:textId="149A75EC" w:rsidR="00B90A06" w:rsidRDefault="00B90A06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04AA8DDE" w14:textId="1E113ACB" w:rsidR="00091DFE" w:rsidRDefault="00091DFE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1609399E" w14:textId="7AF41AE4" w:rsidR="00091DFE" w:rsidRDefault="00091DFE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01B89B63" w14:textId="222DD080" w:rsidR="00091DFE" w:rsidRDefault="00091DFE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2A4866F" w14:textId="4B8B6CB7" w:rsidR="00091DFE" w:rsidRDefault="00091DFE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3ED684B8" w14:textId="46AE5153" w:rsidR="007B3641" w:rsidRDefault="007B3641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2872A5C2" w14:textId="514DDDB1" w:rsidR="007B3641" w:rsidRDefault="007B3641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333E9D74" w14:textId="042B2FEE" w:rsidR="007B3641" w:rsidRDefault="007B3641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07DA6733" w14:textId="77777777" w:rsidR="007B3641" w:rsidRDefault="007B3641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775BCA3A" w14:textId="77777777" w:rsidR="00824249" w:rsidRPr="00B90A06" w:rsidRDefault="00824249" w:rsidP="00B90A06">
      <w:pPr>
        <w:suppressAutoHyphens/>
        <w:spacing w:after="120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100FB5E4" w14:textId="77777777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4A0EEF08" w14:textId="77777777" w:rsidR="00FA1169" w:rsidRDefault="00FA1169" w:rsidP="00091DFE">
      <w:pPr>
        <w:jc w:val="both"/>
        <w:rPr>
          <w:rFonts w:ascii="Calibri" w:hAnsi="Calibri" w:cs="Calibri"/>
          <w:sz w:val="22"/>
          <w:szCs w:val="22"/>
        </w:rPr>
      </w:pPr>
    </w:p>
    <w:p w14:paraId="64E791E5" w14:textId="3A60FDDA" w:rsidR="00337698" w:rsidRPr="00557BB6" w:rsidRDefault="00337698" w:rsidP="00912571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ZAPYTANIE OFERTOWE NR </w:t>
      </w:r>
      <w:r w:rsidR="00091DFE">
        <w:rPr>
          <w:rFonts w:ascii="Calibri" w:hAnsi="Calibri" w:cs="Calibri"/>
          <w:b/>
          <w:sz w:val="22"/>
          <w:szCs w:val="22"/>
        </w:rPr>
        <w:t>6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 </w:t>
      </w:r>
      <w:r w:rsidR="00091DFE">
        <w:rPr>
          <w:rFonts w:ascii="Calibri" w:hAnsi="Calibri" w:cs="Calibri"/>
          <w:b/>
          <w:sz w:val="22"/>
          <w:szCs w:val="22"/>
        </w:rPr>
        <w:t xml:space="preserve">Organizacja i przeprowadzenie szkoleń dla nauczycieli </w:t>
      </w:r>
      <w:r w:rsidR="00091DFE">
        <w:rPr>
          <w:rFonts w:ascii="Calibri" w:hAnsi="Calibri" w:cs="Calibri"/>
          <w:b/>
          <w:sz w:val="22"/>
          <w:szCs w:val="22"/>
        </w:rPr>
        <w:br/>
      </w:r>
      <w:r w:rsidR="00912571" w:rsidRPr="00912571">
        <w:rPr>
          <w:rFonts w:ascii="Calibri" w:hAnsi="Calibri" w:cs="Calibri"/>
          <w:b/>
          <w:sz w:val="22"/>
          <w:szCs w:val="22"/>
        </w:rPr>
        <w:t>sprzyjających w późniejszym kształtowaniu u uczniów szczególnie uzdolnionych kompetencji kluczowych</w:t>
      </w:r>
      <w:r w:rsidR="00912571">
        <w:rPr>
          <w:rFonts w:ascii="Calibri" w:hAnsi="Calibri" w:cs="Calibri"/>
          <w:b/>
          <w:sz w:val="22"/>
          <w:szCs w:val="22"/>
        </w:rPr>
        <w:t xml:space="preserve"> </w:t>
      </w:r>
      <w:r w:rsidR="00912571" w:rsidRPr="00912571">
        <w:rPr>
          <w:rFonts w:ascii="Calibri" w:hAnsi="Calibri" w:cs="Calibri"/>
          <w:b/>
          <w:sz w:val="22"/>
          <w:szCs w:val="22"/>
        </w:rPr>
        <w:t xml:space="preserve">oraz umiejętności uniwersalnych niezbędnych na rynku pracy </w:t>
      </w:r>
      <w:r w:rsidR="007B39D3">
        <w:rPr>
          <w:rFonts w:ascii="Calibri" w:hAnsi="Calibri" w:cs="Calibri"/>
          <w:b/>
          <w:sz w:val="22"/>
          <w:szCs w:val="22"/>
        </w:rPr>
        <w:t>w</w:t>
      </w:r>
      <w:r w:rsidR="00091DFE">
        <w:rPr>
          <w:rFonts w:ascii="Calibri" w:hAnsi="Calibri" w:cs="Calibri"/>
          <w:b/>
          <w:sz w:val="22"/>
          <w:szCs w:val="22"/>
        </w:rPr>
        <w:t xml:space="preserve"> ramach </w:t>
      </w:r>
      <w:r w:rsidR="007B39D3">
        <w:rPr>
          <w:rFonts w:ascii="Calibri" w:hAnsi="Calibri" w:cs="Calibri"/>
          <w:b/>
          <w:sz w:val="22"/>
          <w:szCs w:val="22"/>
        </w:rPr>
        <w:t>projek</w:t>
      </w:r>
      <w:r w:rsidR="00091DFE">
        <w:rPr>
          <w:rFonts w:ascii="Calibri" w:hAnsi="Calibri" w:cs="Calibri"/>
          <w:b/>
          <w:sz w:val="22"/>
          <w:szCs w:val="22"/>
        </w:rPr>
        <w:t>tu</w:t>
      </w:r>
      <w:r w:rsidR="007B39D3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7FCE5F55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0DAAFAD" w14:textId="36194C25" w:rsidR="00091DFE" w:rsidRPr="00912571" w:rsidRDefault="00AF50FD" w:rsidP="00912571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  <w:r w:rsidR="00FA116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91DFE" w:rsidRPr="00912571">
        <w:rPr>
          <w:rFonts w:asciiTheme="minorHAnsi" w:hAnsiTheme="minorHAnsi" w:cstheme="minorHAnsi"/>
        </w:rPr>
        <w:br/>
      </w:r>
    </w:p>
    <w:p w14:paraId="26ABA896" w14:textId="3B21A3EC" w:rsidR="005A12FA" w:rsidRPr="001851BF" w:rsidRDefault="005A12FA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………………………………………………………………………………….…zł </w:t>
      </w:r>
      <w:r w:rsidR="00FA1169"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633B8FB" w14:textId="77777777" w:rsidR="00217172" w:rsidRDefault="00217172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08B9E3B1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6E505FE4" w:rsidR="00C7269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>Oświadczam, że zamówienie zosta</w:t>
      </w:r>
      <w:r w:rsidR="00091DFE">
        <w:rPr>
          <w:rFonts w:cs="Calibri"/>
        </w:rPr>
        <w:t>nie</w:t>
      </w:r>
      <w:r w:rsidRPr="00557BB6">
        <w:rPr>
          <w:rFonts w:cs="Calibri"/>
        </w:rPr>
        <w:t xml:space="preserve">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51CC7F02" w14:textId="5D54A2D2" w:rsidR="00D739A2" w:rsidRPr="00557BB6" w:rsidRDefault="00D739A2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Oświadczam, że</w:t>
      </w:r>
      <w:r w:rsidR="00091DFE">
        <w:rPr>
          <w:rFonts w:cs="Calibri"/>
        </w:rPr>
        <w:t xml:space="preserve"> </w:t>
      </w:r>
      <w:r>
        <w:rPr>
          <w:rFonts w:cs="Calibri"/>
        </w:rPr>
        <w:t>szkoleni</w:t>
      </w:r>
      <w:r w:rsidR="00091DFE">
        <w:rPr>
          <w:rFonts w:cs="Calibri"/>
        </w:rPr>
        <w:t>a</w:t>
      </w:r>
      <w:r>
        <w:rPr>
          <w:rFonts w:cs="Calibri"/>
        </w:rPr>
        <w:t xml:space="preserve"> zostan</w:t>
      </w:r>
      <w:r w:rsidR="00091DFE">
        <w:rPr>
          <w:rFonts w:cs="Calibri"/>
        </w:rPr>
        <w:t>ą</w:t>
      </w:r>
      <w:r>
        <w:rPr>
          <w:rFonts w:cs="Calibri"/>
        </w:rPr>
        <w:t xml:space="preserve"> zrealizowane </w:t>
      </w:r>
      <w:r w:rsidR="00A062CF">
        <w:rPr>
          <w:rFonts w:cs="Calibri"/>
        </w:rPr>
        <w:t>w salach Zamawiającego.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01CFD8F3" w:rsidR="00337698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lastRenderedPageBreak/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0C7CDC35" w14:textId="2F750A86" w:rsidR="00F52180" w:rsidRPr="00F52180" w:rsidRDefault="00F52180" w:rsidP="00F52180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mojej oferty za najkorzystniejszą zobowiązuj</w:t>
      </w:r>
      <w:r w:rsidR="00FD457C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się do podpisania umowy powierzenia przetwarzania danych osobowych – wzór przygotowany przez Zamawiającego.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55C910F9" w14:textId="2715162A" w:rsidR="00217172" w:rsidRPr="00217172" w:rsidRDefault="00217172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337015">
        <w:rPr>
          <w:rFonts w:cs="Calibri"/>
          <w:color w:val="000000" w:themeColor="text1"/>
          <w:shd w:val="clear" w:color="auto" w:fill="FFFFFF"/>
        </w:rPr>
        <w:t>posiada</w:t>
      </w:r>
      <w:r w:rsidR="00D739A2">
        <w:rPr>
          <w:rFonts w:cs="Calibri"/>
          <w:color w:val="000000" w:themeColor="text1"/>
          <w:shd w:val="clear" w:color="auto" w:fill="FFFFFF"/>
        </w:rPr>
        <w:t>m</w:t>
      </w:r>
      <w:r w:rsidRPr="00337015">
        <w:rPr>
          <w:rFonts w:cs="Calibri"/>
          <w:color w:val="000000" w:themeColor="text1"/>
          <w:shd w:val="clear" w:color="auto" w:fill="FFFFFF"/>
        </w:rPr>
        <w:t xml:space="preserve"> aktualny wpis do Rejestru Instytucji Szkoleniowych prowadzonego przez Wojewódzki Urząd Pracy właściwy dla siedziby Wykonawcy (nie starszy niż 1 miesiąc)</w:t>
      </w:r>
    </w:p>
    <w:p w14:paraId="79AA1C76" w14:textId="77777777" w:rsidR="00FD457C" w:rsidRDefault="005000E7" w:rsidP="00FD457C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="00C4228E" w:rsidRPr="005000E7">
        <w:rPr>
          <w:rFonts w:cs="Calibri"/>
        </w:rPr>
        <w:t xml:space="preserve"> doświadczenie w</w:t>
      </w:r>
      <w:r w:rsidR="00217172">
        <w:rPr>
          <w:rFonts w:cs="Calibri"/>
        </w:rPr>
        <w:t xml:space="preserve"> </w:t>
      </w:r>
      <w:r w:rsidR="00217172" w:rsidRPr="00B64A54">
        <w:rPr>
          <w:rFonts w:cs="Calibri"/>
          <w:shd w:val="clear" w:color="auto" w:fill="FFFFFF"/>
        </w:rPr>
        <w:t xml:space="preserve">organizacji </w:t>
      </w:r>
      <w:r w:rsidR="00217172">
        <w:rPr>
          <w:rFonts w:cs="Calibri"/>
          <w:shd w:val="clear" w:color="auto" w:fill="FFFFFF"/>
        </w:rPr>
        <w:t>szkoleń</w:t>
      </w:r>
      <w:r w:rsidR="00217172" w:rsidRPr="00B64A54">
        <w:rPr>
          <w:rFonts w:cs="Calibri"/>
          <w:shd w:val="clear" w:color="auto" w:fill="FFFFFF"/>
        </w:rPr>
        <w:t xml:space="preserve"> z zakresu</w:t>
      </w:r>
      <w:r w:rsidR="00217172">
        <w:rPr>
          <w:rFonts w:cs="Calibri"/>
          <w:shd w:val="clear" w:color="auto" w:fill="FFFFFF"/>
        </w:rPr>
        <w:t xml:space="preserve"> </w:t>
      </w:r>
      <w:r w:rsidR="00C4228E" w:rsidRPr="005000E7">
        <w:rPr>
          <w:rFonts w:cs="Calibri"/>
        </w:rPr>
        <w:t xml:space="preserve">……………………. </w:t>
      </w:r>
      <w:r w:rsidR="00091DFE">
        <w:rPr>
          <w:rFonts w:cs="Calibri"/>
        </w:rPr>
        <w:br/>
      </w:r>
      <w:r w:rsidR="00C4228E" w:rsidRPr="005000E7">
        <w:rPr>
          <w:rFonts w:cs="Calibri"/>
        </w:rPr>
        <w:t>(</w:t>
      </w:r>
      <w:r w:rsidR="00C4228E" w:rsidRPr="005000E7">
        <w:rPr>
          <w:rFonts w:cs="Calibri"/>
          <w:shd w:val="clear" w:color="auto" w:fill="FFFFFF"/>
        </w:rPr>
        <w:t>zrealizowaliśmy co najmniej</w:t>
      </w:r>
      <w:r w:rsidR="00217172">
        <w:rPr>
          <w:rFonts w:cs="Calibri"/>
          <w:shd w:val="clear" w:color="auto" w:fill="FFFFFF"/>
        </w:rPr>
        <w:t xml:space="preserve"> </w:t>
      </w:r>
      <w:r w:rsidR="00F52180">
        <w:rPr>
          <w:rFonts w:cs="Calibri"/>
          <w:shd w:val="clear" w:color="auto" w:fill="FFFFFF"/>
        </w:rPr>
        <w:t>pięć</w:t>
      </w:r>
      <w:r w:rsidR="00217172">
        <w:rPr>
          <w:rFonts w:cs="Calibri"/>
          <w:shd w:val="clear" w:color="auto" w:fill="FFFFFF"/>
        </w:rPr>
        <w:t xml:space="preserve"> szkole</w:t>
      </w:r>
      <w:r w:rsidR="00F52180">
        <w:rPr>
          <w:rFonts w:cs="Calibri"/>
          <w:shd w:val="clear" w:color="auto" w:fill="FFFFFF"/>
        </w:rPr>
        <w:t>ń</w:t>
      </w:r>
      <w:r w:rsidR="00217172">
        <w:rPr>
          <w:rFonts w:cs="Calibri"/>
          <w:shd w:val="clear" w:color="auto" w:fill="FFFFFF"/>
        </w:rPr>
        <w:t xml:space="preserve"> </w:t>
      </w:r>
      <w:r w:rsidR="00205B68">
        <w:rPr>
          <w:rFonts w:cs="Calibri"/>
          <w:shd w:val="clear" w:color="auto" w:fill="FFFFFF"/>
        </w:rPr>
        <w:t>z zakresu</w:t>
      </w:r>
      <w:r w:rsidR="00C4228E" w:rsidRPr="005000E7">
        <w:rPr>
          <w:rFonts w:cs="Calibri"/>
        </w:rPr>
        <w:t>……………………</w:t>
      </w:r>
      <w:r w:rsidR="00912571">
        <w:rPr>
          <w:rFonts w:cs="Calibri"/>
        </w:rPr>
        <w:t>)</w:t>
      </w:r>
    </w:p>
    <w:p w14:paraId="4E16C209" w14:textId="5544A362" w:rsidR="00FD457C" w:rsidRPr="00FD457C" w:rsidRDefault="00FD457C" w:rsidP="00FD457C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FD457C">
        <w:rPr>
          <w:rFonts w:cs="Calibri"/>
        </w:rPr>
        <w:t xml:space="preserve">W przypadku realizacji szkoleń w salach udostępnionych przez Wykonawcę, oświadczam, </w:t>
      </w:r>
      <w:r w:rsidRPr="00FD457C">
        <w:rPr>
          <w:rFonts w:cs="Calibri"/>
        </w:rPr>
        <w:br/>
        <w:t>że wszystkie szkolenia zostaną zorganizowane na terenie Wrocławia pod adresem………………………………………………………………………………………………………(wypełnić</w:t>
      </w:r>
      <w:r>
        <w:rPr>
          <w:rFonts w:cs="Calibri"/>
        </w:rPr>
        <w:t xml:space="preserve"> </w:t>
      </w:r>
      <w:r w:rsidRPr="00FD457C">
        <w:rPr>
          <w:rFonts w:cs="Calibri"/>
        </w:rPr>
        <w:t>jeśli</w:t>
      </w:r>
      <w:r>
        <w:rPr>
          <w:rFonts w:cs="Calibri"/>
        </w:rPr>
        <w:t xml:space="preserve"> </w:t>
      </w:r>
      <w:r w:rsidRPr="00FD457C">
        <w:rPr>
          <w:rFonts w:cs="Calibri"/>
        </w:rPr>
        <w:t>dotyczy).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453CD01A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90845B1" w14:textId="5D6685BE" w:rsidR="00FD457C" w:rsidRDefault="00FD457C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125C030" w14:textId="77777777" w:rsidR="00FD457C" w:rsidRDefault="00FD457C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A1E1595" w14:textId="77777777" w:rsidR="00E114D5" w:rsidRPr="00557BB6" w:rsidRDefault="00E114D5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2ADCAFFE" w14:textId="7E9EC376" w:rsidR="00C72696" w:rsidRPr="00A062CF" w:rsidRDefault="00335E25" w:rsidP="00A062CF">
      <w:pPr>
        <w:rPr>
          <w:rFonts w:ascii="Calibri" w:hAnsi="Calibri" w:cs="Calibri"/>
          <w:sz w:val="22"/>
          <w:szCs w:val="22"/>
          <w:shd w:val="clear" w:color="auto" w:fill="FFFFFF"/>
        </w:rPr>
        <w:sectPr w:rsidR="00C72696" w:rsidRPr="00A062CF" w:rsidSect="00A07F32">
          <w:headerReference w:type="default" r:id="rId15"/>
          <w:footerReference w:type="default" r:id="rId16"/>
          <w:pgSz w:w="11906" w:h="16838"/>
          <w:pgMar w:top="1134" w:right="991" w:bottom="0" w:left="993" w:header="170" w:footer="708" w:gutter="0"/>
          <w:cols w:space="708"/>
          <w:docGrid w:linePitch="360"/>
        </w:sect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</w:t>
      </w:r>
      <w:r w:rsidR="005F7EB2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D739A2" w:rsidRDefault="005F2CB4" w:rsidP="00C72696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739A2">
        <w:rPr>
          <w:rFonts w:ascii="Calibri" w:hAnsi="Calibri" w:cs="Calibri"/>
          <w:b/>
          <w:bCs/>
          <w:sz w:val="22"/>
          <w:szCs w:val="22"/>
        </w:rPr>
        <w:t>Załącznik nr 2</w:t>
      </w:r>
      <w:r w:rsidR="00C72696" w:rsidRPr="00D739A2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5C901D87" w:rsidR="0058247A" w:rsidRPr="00C06B30" w:rsidRDefault="004A0419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Szkolenie 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1FC99FE8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realizacji danego </w:t>
            </w:r>
            <w:r w:rsidR="004A04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szkolenia </w:t>
            </w:r>
          </w:p>
        </w:tc>
        <w:tc>
          <w:tcPr>
            <w:tcW w:w="4000" w:type="dxa"/>
            <w:vAlign w:val="center"/>
          </w:tcPr>
          <w:p w14:paraId="39C1B7E6" w14:textId="0AC8567E" w:rsidR="0058247A" w:rsidRDefault="00C4228E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  <w:r w:rsidR="00AF50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zrealizowanych</w:t>
            </w:r>
            <w:r w:rsidR="00BD400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A041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szkoleń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0A752AD" w14:textId="5093948C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9441012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978" w:type="dxa"/>
            <w:shd w:val="clear" w:color="auto" w:fill="FFFFFF"/>
          </w:tcPr>
          <w:p w14:paraId="73297A6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582C9044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48B68C7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247A" w:rsidRPr="00C06B30" w14:paraId="42516A83" w14:textId="1E3851C8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6E1B85BF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978" w:type="dxa"/>
            <w:shd w:val="clear" w:color="auto" w:fill="FFFFFF"/>
          </w:tcPr>
          <w:p w14:paraId="30E6D47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54AD17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1A62C3C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C2B" w:rsidRPr="00C06B30" w14:paraId="6828F699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5AB4C8DA" w14:textId="06894472" w:rsidR="007F0C2B" w:rsidRPr="00335E25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978" w:type="dxa"/>
            <w:shd w:val="clear" w:color="auto" w:fill="FFFFFF"/>
          </w:tcPr>
          <w:p w14:paraId="648A2DB5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240862C8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70C246F4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0C2B" w:rsidRPr="00C06B30" w14:paraId="0366673C" w14:textId="77777777" w:rsidTr="0058247A">
        <w:trPr>
          <w:trHeight w:val="322"/>
        </w:trPr>
        <w:tc>
          <w:tcPr>
            <w:tcW w:w="939" w:type="dxa"/>
            <w:shd w:val="clear" w:color="auto" w:fill="FFFFFF"/>
          </w:tcPr>
          <w:p w14:paraId="12971D42" w14:textId="0A9318AE" w:rsidR="007F0C2B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978" w:type="dxa"/>
            <w:shd w:val="clear" w:color="auto" w:fill="FFFFFF"/>
          </w:tcPr>
          <w:p w14:paraId="4A4A2FBD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1B16396F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3EA60DA6" w14:textId="77777777" w:rsidR="007F0C2B" w:rsidRPr="00C06B30" w:rsidRDefault="007F0C2B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3DB97" w14:textId="5E94621D" w:rsidR="00C72696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6E6FC4B4" w14:textId="77777777" w:rsidR="00F52180" w:rsidRDefault="00F52180" w:rsidP="00F52180">
      <w:pPr>
        <w:spacing w:line="360" w:lineRule="auto"/>
        <w:ind w:left="1416" w:firstLine="708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dołączam referencje potwierdzające wykonanie danych usług</w:t>
      </w:r>
    </w:p>
    <w:p w14:paraId="7D84E5C5" w14:textId="77777777" w:rsidR="00F52180" w:rsidRPr="00C06B30" w:rsidRDefault="00F52180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D6F30A" w14:textId="77777777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  <w:bookmarkStart w:id="3" w:name="_GoBack"/>
      <w:bookmarkEnd w:id="3"/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47E25531" w:rsidR="00F40684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EB0C0C" w14:textId="6439FAA1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F50DD43" w14:textId="7C4526F5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F47A1F" w14:textId="54FDA72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201EC8B" w14:textId="3EDC498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FD2F90" w14:textId="43165C49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BDF4678" w14:textId="4F9F3D4A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FF159A" w14:textId="16EC86F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039425" w14:textId="23570910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D037870" w14:textId="6930416B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B4A92D0" w14:textId="76EF39C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89AAF7" w14:textId="229EFC54" w:rsidR="00B90A06" w:rsidRPr="00F32927" w:rsidRDefault="00B90A06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329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4 do zapytania ofertowego</w:t>
      </w:r>
    </w:p>
    <w:p w14:paraId="5C5EFFCB" w14:textId="77777777" w:rsidR="00B90A06" w:rsidRPr="00F32927" w:rsidRDefault="00B90A06" w:rsidP="00B90A06">
      <w:pPr>
        <w:rPr>
          <w:rFonts w:asciiTheme="minorHAnsi" w:hAnsiTheme="minorHAnsi" w:cstheme="minorHAnsi"/>
          <w:bCs/>
          <w:sz w:val="22"/>
          <w:szCs w:val="22"/>
        </w:rPr>
      </w:pPr>
      <w:r w:rsidRPr="00F329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14:paraId="4387F985" w14:textId="1EABC161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F32927">
        <w:rPr>
          <w:rFonts w:asciiTheme="minorHAnsi" w:eastAsia="Lucida Sans Unicode" w:hAnsiTheme="minorHAnsi" w:cstheme="minorHAnsi"/>
          <w:b/>
          <w:sz w:val="22"/>
          <w:szCs w:val="22"/>
        </w:rPr>
        <w:t>CV OSÓB WSKAZANYCH PRZEZ WYKONAWCĘ DO PRZEPROWADZENIA</w:t>
      </w:r>
      <w:r w:rsidR="00BD4006">
        <w:rPr>
          <w:rFonts w:asciiTheme="minorHAnsi" w:eastAsia="Lucida Sans Unicode" w:hAnsiTheme="minorHAnsi" w:cstheme="minorHAnsi"/>
          <w:b/>
          <w:sz w:val="22"/>
          <w:szCs w:val="22"/>
        </w:rPr>
        <w:t xml:space="preserve"> </w:t>
      </w:r>
      <w:r w:rsidRPr="00F32927">
        <w:rPr>
          <w:rFonts w:asciiTheme="minorHAnsi" w:eastAsia="Lucida Sans Unicode" w:hAnsiTheme="minorHAnsi" w:cstheme="minorHAnsi"/>
          <w:b/>
          <w:sz w:val="22"/>
          <w:szCs w:val="22"/>
        </w:rPr>
        <w:t>SZKOLEŃ</w:t>
      </w:r>
    </w:p>
    <w:p w14:paraId="473797BB" w14:textId="370D3389" w:rsidR="00B90A06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2"/>
          <w:szCs w:val="22"/>
        </w:rPr>
      </w:pPr>
    </w:p>
    <w:p w14:paraId="107EE1F1" w14:textId="77777777" w:rsidR="00EA647C" w:rsidRPr="00F32927" w:rsidRDefault="00EA647C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2"/>
          <w:szCs w:val="22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3072"/>
        <w:gridCol w:w="3839"/>
      </w:tblGrid>
      <w:tr w:rsidR="00B90A06" w:rsidRPr="00F32927" w14:paraId="282430C4" w14:textId="77777777" w:rsidTr="00B90A06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BA19" w14:textId="77777777" w:rsidR="00B90A06" w:rsidRPr="00F32927" w:rsidRDefault="00B90A06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Imię i nazwisko:</w:t>
            </w:r>
          </w:p>
        </w:tc>
      </w:tr>
      <w:tr w:rsidR="00B90A06" w:rsidRPr="00F32927" w14:paraId="4972BFA4" w14:textId="77777777" w:rsidTr="00B90A06"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A752" w14:textId="77777777" w:rsidR="00B90A06" w:rsidRPr="00F32927" w:rsidRDefault="00B90A06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Wykształcenie:</w:t>
            </w:r>
          </w:p>
        </w:tc>
      </w:tr>
      <w:tr w:rsidR="00B90A06" w:rsidRPr="00F32927" w14:paraId="57298557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EE20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uczelni/szkoły</w:t>
            </w:r>
          </w:p>
          <w:p w14:paraId="6BA1EC2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Data: od (miesiąc /rok) do (miesiąc /rok)</w:t>
            </w:r>
          </w:p>
        </w:tc>
        <w:tc>
          <w:tcPr>
            <w:tcW w:w="20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D6431" w14:textId="609B029A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kierunku</w:t>
            </w:r>
            <w:r w:rsidR="00FD457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, </w:t>
            </w: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otrzymany tytuł</w:t>
            </w:r>
          </w:p>
        </w:tc>
      </w:tr>
      <w:tr w:rsidR="00B90A06" w:rsidRPr="00F32927" w14:paraId="435FB711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6C4" w14:textId="6E957B5D" w:rsidR="00FD457C" w:rsidRPr="00F32927" w:rsidRDefault="00FD457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714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0A06" w:rsidRPr="00F32927" w14:paraId="20A3A4D9" w14:textId="77777777" w:rsidTr="00B90A06">
        <w:trPr>
          <w:trHeight w:val="409"/>
        </w:trPr>
        <w:tc>
          <w:tcPr>
            <w:tcW w:w="2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7FC" w14:textId="0F03CAA3" w:rsidR="00FD457C" w:rsidRPr="00F32927" w:rsidRDefault="00FD457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C19" w14:textId="77777777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90A06" w:rsidRPr="00F32927" w14:paraId="00E0DC49" w14:textId="77777777" w:rsidTr="00B90A06">
        <w:trPr>
          <w:trHeight w:val="2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389" w14:textId="391254A3" w:rsidR="00B90A06" w:rsidRPr="00F32927" w:rsidRDefault="00B90A06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Doświadczenie zawodowe </w:t>
            </w:r>
          </w:p>
        </w:tc>
      </w:tr>
      <w:tr w:rsidR="00B90A06" w:rsidRPr="00F32927" w14:paraId="526A85F1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402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Daty: od (m-c/rok) do </w:t>
            </w:r>
          </w:p>
          <w:p w14:paraId="4A281000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(m-c/rok)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BC0B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 lat pracy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F5B" w14:textId="77777777" w:rsidR="00B90A06" w:rsidRPr="00F32927" w:rsidRDefault="00B90A06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Instytucja</w:t>
            </w:r>
          </w:p>
          <w:p w14:paraId="66472530" w14:textId="77777777" w:rsidR="00B90A06" w:rsidRPr="00F32927" w:rsidRDefault="00B90A06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6CB0DC43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0C8" w14:textId="7D7E16B6" w:rsidR="00FD457C" w:rsidRPr="00F32927" w:rsidRDefault="00FD457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784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B2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EA40AE4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DAA" w14:textId="24451200" w:rsidR="00FD457C" w:rsidRPr="00F32927" w:rsidRDefault="00FD457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F2D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B2E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0F05A1F" w14:textId="77777777" w:rsidTr="00B90A06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4E1" w14:textId="60269AC0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Przeprowadzone szkolenia zgodnie z wymaganiami określonymi w zapytaniu ofertowym</w:t>
            </w:r>
          </w:p>
        </w:tc>
      </w:tr>
      <w:tr w:rsidR="00B90A06" w:rsidRPr="00F32927" w14:paraId="2C4BB435" w14:textId="77777777" w:rsidTr="00B90A06">
        <w:trPr>
          <w:trHeight w:val="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B72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Liczba przeprowadzonych szkoleń </w:t>
            </w:r>
          </w:p>
          <w:p w14:paraId="6B2FC97D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C1F7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Tytuł/ temat/ zakres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D675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Daty przeprowadzenia  szkoleń</w:t>
            </w:r>
          </w:p>
          <w:p w14:paraId="7352030B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od (m-c/rok) do (m-c/rok)</w:t>
            </w:r>
          </w:p>
        </w:tc>
      </w:tr>
      <w:tr w:rsidR="00B90A06" w:rsidRPr="00F32927" w14:paraId="33166613" w14:textId="77777777" w:rsidTr="00B90A06">
        <w:trPr>
          <w:trHeight w:val="409"/>
        </w:trPr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ECA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DE8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74F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B90A06" w:rsidRPr="00F32927" w14:paraId="1BFEFBBD" w14:textId="77777777" w:rsidTr="00B90A06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BF77" w14:textId="77777777" w:rsidR="00B90A06" w:rsidRPr="00F32927" w:rsidRDefault="00B90A06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CE6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FFC" w14:textId="77777777" w:rsidR="00B90A06" w:rsidRPr="00F32927" w:rsidRDefault="00B90A06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00E46636" w14:textId="77777777" w:rsidR="00B90A06" w:rsidRPr="00F32927" w:rsidRDefault="00B90A06" w:rsidP="00B90A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1C982" w14:textId="77777777" w:rsidR="00B90A06" w:rsidRPr="00F32927" w:rsidRDefault="00B90A06" w:rsidP="00B90A06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20C5A4A" w14:textId="77777777" w:rsidR="00B90A06" w:rsidRPr="00F32927" w:rsidRDefault="00B90A06" w:rsidP="00B90A06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43FDB41" w14:textId="0FAE480D" w:rsidR="00B90A06" w:rsidRDefault="00B90A06" w:rsidP="00EA647C">
      <w:pPr>
        <w:rPr>
          <w:rFonts w:asciiTheme="minorHAnsi" w:hAnsiTheme="minorHAnsi" w:cstheme="minorHAnsi"/>
          <w:sz w:val="22"/>
          <w:szCs w:val="22"/>
        </w:rPr>
      </w:pPr>
    </w:p>
    <w:p w14:paraId="2C0ECA87" w14:textId="4E7C7289" w:rsidR="00EA647C" w:rsidRDefault="00EA647C" w:rsidP="00EA647C">
      <w:pPr>
        <w:rPr>
          <w:rFonts w:asciiTheme="minorHAnsi" w:hAnsiTheme="minorHAnsi" w:cstheme="minorHAnsi"/>
          <w:sz w:val="22"/>
          <w:szCs w:val="22"/>
        </w:rPr>
      </w:pPr>
    </w:p>
    <w:p w14:paraId="1742D547" w14:textId="77777777" w:rsidR="00EA647C" w:rsidRPr="00F32927" w:rsidRDefault="00EA647C" w:rsidP="00EA647C">
      <w:pPr>
        <w:rPr>
          <w:rFonts w:asciiTheme="minorHAnsi" w:hAnsiTheme="minorHAnsi" w:cstheme="minorHAnsi"/>
          <w:sz w:val="22"/>
          <w:szCs w:val="22"/>
        </w:rPr>
      </w:pPr>
    </w:p>
    <w:p w14:paraId="30CB3F8E" w14:textId="77777777" w:rsidR="00B90A06" w:rsidRPr="00F32927" w:rsidRDefault="00B90A06" w:rsidP="00B90A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……………………………         </w:t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32927">
        <w:rPr>
          <w:rFonts w:asciiTheme="minorHAnsi" w:hAnsiTheme="minorHAnsi" w:cstheme="minorHAnsi"/>
          <w:sz w:val="22"/>
          <w:szCs w:val="22"/>
        </w:rPr>
        <w:tab/>
        <w:t>……………………………..……………</w:t>
      </w:r>
    </w:p>
    <w:p w14:paraId="0051F67E" w14:textId="77777777" w:rsidR="00B90A06" w:rsidRPr="00F32927" w:rsidRDefault="00B90A06" w:rsidP="00B90A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Miejscowość i data                      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>Czytelny podpis Wykonawcy</w:t>
      </w:r>
    </w:p>
    <w:p w14:paraId="68589BB9" w14:textId="17F1D759" w:rsidR="00B90A06" w:rsidRDefault="00B90A06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3DF3BE3" w14:textId="1609430B" w:rsidR="00F52180" w:rsidRDefault="00F52180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C5DACB9" w14:textId="30B82A19" w:rsidR="00F52180" w:rsidRDefault="00F52180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433C259" w14:textId="70B38BD3" w:rsidR="00F52180" w:rsidRDefault="00F52180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3080009" w14:textId="54F61FC7" w:rsidR="00F52180" w:rsidRDefault="00F52180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12DEC37" w14:textId="59CBA211" w:rsidR="00F52180" w:rsidRDefault="00F52180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41546D5" w14:textId="6F4B4AD1" w:rsidR="00F52180" w:rsidRDefault="00F52180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682346E" w14:textId="6EAEA5DA" w:rsidR="00F52180" w:rsidRDefault="00F52180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D1D8B17" w14:textId="79FCC0A8" w:rsidR="00EA647C" w:rsidRDefault="00EA647C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077F240" w14:textId="77777777" w:rsidR="00EA647C" w:rsidRDefault="00EA647C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B1C1A37" w14:textId="77777777" w:rsidR="00EA647C" w:rsidRDefault="00EA647C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E09D251" w14:textId="77777777" w:rsidR="00F52180" w:rsidRDefault="00F52180" w:rsidP="00F52180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5 do zapytania ofertowego</w:t>
      </w:r>
    </w:p>
    <w:p w14:paraId="69D6568C" w14:textId="77777777" w:rsidR="00F52180" w:rsidRDefault="00F52180" w:rsidP="00F52180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EC332FE" w14:textId="77777777" w:rsidR="00F52180" w:rsidRDefault="00F52180" w:rsidP="00F52180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Klauzula informacyjna</w:t>
      </w:r>
    </w:p>
    <w:p w14:paraId="018816F7" w14:textId="77777777" w:rsidR="00F52180" w:rsidRDefault="00F52180" w:rsidP="00F52180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CE5A94B" w14:textId="77777777" w:rsidR="00F52180" w:rsidRPr="00556F34" w:rsidRDefault="00F52180" w:rsidP="00F52180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oraz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w związku </w:t>
      </w:r>
      <w:r>
        <w:rPr>
          <w:rFonts w:ascii="Calibri" w:hAnsi="Calibri" w:cs="Calibri"/>
          <w:sz w:val="18"/>
          <w:szCs w:val="18"/>
          <w:lang w:eastAsia="ar-SA"/>
        </w:rPr>
        <w:br/>
      </w:r>
      <w:r w:rsidRPr="00556F34">
        <w:rPr>
          <w:rFonts w:ascii="Calibri" w:hAnsi="Calibri" w:cs="Calibri"/>
          <w:sz w:val="18"/>
          <w:szCs w:val="18"/>
          <w:lang w:eastAsia="ar-SA"/>
        </w:rPr>
        <w:t>z realizacją/przystąpieniem</w:t>
      </w:r>
      <w:r>
        <w:rPr>
          <w:rFonts w:ascii="Calibri" w:hAnsi="Calibri" w:cs="Calibri"/>
          <w:sz w:val="18"/>
          <w:szCs w:val="18"/>
          <w:lang w:eastAsia="ar-SA"/>
        </w:rPr>
        <w:t>/złożeniem oferty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>w ramach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projektu </w:t>
      </w:r>
      <w:r w:rsidRPr="00556F34">
        <w:rPr>
          <w:rFonts w:ascii="Calibri" w:hAnsi="Calibri" w:cs="Calibri"/>
          <w:sz w:val="18"/>
          <w:szCs w:val="18"/>
        </w:rPr>
        <w:t xml:space="preserve">w ramach Regionalnego Programu Operacyjnego Województwa Dolnośląskiego 2014 – 2020 </w:t>
      </w:r>
      <w:proofErr w:type="spellStart"/>
      <w:r w:rsidRPr="00556F34">
        <w:rPr>
          <w:rFonts w:ascii="Calibri" w:hAnsi="Calibri" w:cs="Calibri"/>
          <w:sz w:val="18"/>
          <w:szCs w:val="18"/>
        </w:rPr>
        <w:t>pn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14:paraId="719C787D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14:paraId="1AC73B57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14:paraId="683C29AE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6717F770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14:paraId="1D7C6DDD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7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14:paraId="498F7986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8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2035D309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14:paraId="4BEDD371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14:paraId="7DD5615A" w14:textId="77777777" w:rsidR="00F52180" w:rsidRPr="00556F34" w:rsidRDefault="00F52180" w:rsidP="00F52180">
      <w:pPr>
        <w:numPr>
          <w:ilvl w:val="1"/>
          <w:numId w:val="32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14:paraId="7E04A896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14:paraId="13C47C1B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73D9C3CA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14:paraId="04390E21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14:paraId="1BDFB147" w14:textId="77777777" w:rsidR="00F52180" w:rsidRPr="00556F34" w:rsidRDefault="00F52180" w:rsidP="00F52180">
      <w:pPr>
        <w:numPr>
          <w:ilvl w:val="1"/>
          <w:numId w:val="32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14:paraId="6FA0A77D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146572E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14:paraId="028B416D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3359B18A" w14:textId="77777777" w:rsidR="00F52180" w:rsidRPr="00556F34" w:rsidRDefault="00F52180" w:rsidP="00F52180">
      <w:pPr>
        <w:numPr>
          <w:ilvl w:val="0"/>
          <w:numId w:val="33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</w:t>
      </w:r>
      <w:r w:rsidRPr="00556F34">
        <w:rPr>
          <w:rFonts w:ascii="Calibri" w:hAnsi="Calibri"/>
          <w:sz w:val="18"/>
          <w:szCs w:val="18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12FCD04A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14:paraId="07CF6736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 xml:space="preserve">Podanie danych jest warunkiem koniecznym </w:t>
      </w:r>
      <w:r>
        <w:rPr>
          <w:rFonts w:ascii="Calibri" w:hAnsi="Calibri" w:cs="Calibri"/>
          <w:sz w:val="18"/>
          <w:szCs w:val="18"/>
          <w:lang w:eastAsia="ar-SA"/>
        </w:rPr>
        <w:t>realizacji przedmiotu 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, a odmowa ich podania jest równoznaczna z brakiem możliwości udzielenia </w:t>
      </w:r>
      <w:r>
        <w:rPr>
          <w:rFonts w:ascii="Calibri" w:hAnsi="Calibri" w:cs="Calibri"/>
          <w:sz w:val="18"/>
          <w:szCs w:val="18"/>
          <w:lang w:eastAsia="ar-SA"/>
        </w:rPr>
        <w:t>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3AB746EA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14:paraId="24285B5C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3B459A36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Mam prawo wniesienia skargi do Prezesa Urzędu Ochrony Danych (na adres Urzędu Ochrony Danych Osobowych,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>ul. Stawki 2, 00 - 193 Warszawa), gdy uznam, iż przetwarzanie danych osobowych narusza przepisy RODO;</w:t>
      </w:r>
    </w:p>
    <w:p w14:paraId="7839CF86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14:paraId="5CDB3393" w14:textId="77777777" w:rsidR="00F52180" w:rsidRPr="00556F34" w:rsidRDefault="00F52180" w:rsidP="00F52180">
      <w:pPr>
        <w:numPr>
          <w:ilvl w:val="0"/>
          <w:numId w:val="32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14:paraId="60567DD2" w14:textId="77777777" w:rsidR="00F52180" w:rsidRDefault="00F52180" w:rsidP="00F52180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125BEF2" w14:textId="77777777" w:rsidR="00F52180" w:rsidRDefault="00F52180" w:rsidP="00F521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1B4C10" w14:textId="77777777" w:rsidR="00F52180" w:rsidRPr="003922B9" w:rsidRDefault="00F52180" w:rsidP="00F521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41EF48" w14:textId="77777777" w:rsidR="00F52180" w:rsidRPr="00A95321" w:rsidRDefault="00F52180" w:rsidP="00F52180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14:paraId="76858574" w14:textId="77777777" w:rsidR="00F52180" w:rsidRPr="00A95321" w:rsidRDefault="00F52180" w:rsidP="00F52180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 xml:space="preserve">Miejscowość, data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321">
        <w:rPr>
          <w:rFonts w:asciiTheme="minorHAnsi" w:hAnsiTheme="minorHAnsi" w:cstheme="minorHAnsi"/>
          <w:sz w:val="20"/>
          <w:szCs w:val="20"/>
        </w:rPr>
        <w:t xml:space="preserve">  Podpis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7B5DAD58" w14:textId="77777777" w:rsidR="00F52180" w:rsidRPr="00A95321" w:rsidRDefault="00F52180" w:rsidP="00F52180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05475F39" w14:textId="456B0E1B" w:rsidR="00F52180" w:rsidRDefault="00F52180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70909F6" w14:textId="70CFE846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30EB153" w14:textId="15B5AC93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5AA3AC5" w14:textId="1E9DA0B0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02A4300" w14:textId="10592048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638365C" w14:textId="758A36D8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66EAFD" w14:textId="5151C2C0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8A92D98" w14:textId="1D470500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897903D" w14:textId="798559AF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CE9380" w14:textId="0EFD51F8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73E60FA" w14:textId="1F1B0E0B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BF690D0" w14:textId="6D1E6D14" w:rsidR="00CD3F7D" w:rsidRDefault="00CD3F7D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8829E5" w14:textId="77777777" w:rsidR="00CD3F7D" w:rsidRPr="00447801" w:rsidRDefault="00CD3F7D" w:rsidP="007430C6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sectPr w:rsidR="00CD3F7D" w:rsidRPr="0044780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A416" w14:textId="77777777" w:rsidR="00173DD8" w:rsidRDefault="00173DD8" w:rsidP="0080410B">
      <w:r>
        <w:separator/>
      </w:r>
    </w:p>
  </w:endnote>
  <w:endnote w:type="continuationSeparator" w:id="0">
    <w:p w14:paraId="00BA0BCF" w14:textId="77777777" w:rsidR="00173DD8" w:rsidRDefault="00173DD8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078" w14:textId="77777777" w:rsidR="00EA1FBC" w:rsidRDefault="00EA1FBC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EA1FBC" w:rsidRDefault="00EA1FBC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5145" w14:textId="77777777" w:rsidR="00173DD8" w:rsidRDefault="00173DD8" w:rsidP="0080410B">
      <w:r>
        <w:separator/>
      </w:r>
    </w:p>
  </w:footnote>
  <w:footnote w:type="continuationSeparator" w:id="0">
    <w:p w14:paraId="5905E894" w14:textId="77777777" w:rsidR="00173DD8" w:rsidRDefault="00173DD8" w:rsidP="0080410B">
      <w:r>
        <w:continuationSeparator/>
      </w:r>
    </w:p>
  </w:footnote>
  <w:footnote w:id="1">
    <w:p w14:paraId="53D01310" w14:textId="77777777" w:rsidR="00EA1FBC" w:rsidRPr="00556F34" w:rsidRDefault="00EA1FBC" w:rsidP="00F52180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3C89" w14:textId="3EF6E7F5" w:rsidR="00EA1FBC" w:rsidRDefault="00EA1FBC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EA1FBC" w:rsidRDefault="00EA1F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-116"/>
        </w:tabs>
        <w:ind w:left="-116" w:hanging="396"/>
      </w:pPr>
    </w:lvl>
    <w:lvl w:ilvl="2">
      <w:start w:val="1"/>
      <w:numFmt w:val="lowerLetter"/>
      <w:lvlText w:val="%3)"/>
      <w:lvlJc w:val="left"/>
      <w:pPr>
        <w:tabs>
          <w:tab w:val="num" w:pos="225"/>
        </w:tabs>
        <w:ind w:left="225" w:hanging="453"/>
      </w:pPr>
    </w:lvl>
    <w:lvl w:ilvl="3">
      <w:start w:val="1"/>
      <w:numFmt w:val="bullet"/>
      <w:lvlText w:val=""/>
      <w:lvlJc w:val="left"/>
      <w:pPr>
        <w:tabs>
          <w:tab w:val="num" w:pos="565"/>
        </w:tabs>
        <w:ind w:left="565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905"/>
        </w:tabs>
        <w:ind w:left="905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-116"/>
        </w:tabs>
        <w:ind w:left="-116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905"/>
        </w:tabs>
        <w:ind w:left="905" w:hanging="567"/>
      </w:pPr>
    </w:lvl>
    <w:lvl w:ilvl="7">
      <w:start w:val="1"/>
      <w:numFmt w:val="decimal"/>
      <w:lvlText w:val="%8)"/>
      <w:lvlJc w:val="left"/>
      <w:pPr>
        <w:tabs>
          <w:tab w:val="num" w:pos="225"/>
        </w:tabs>
        <w:ind w:left="225" w:hanging="454"/>
      </w:pPr>
    </w:lvl>
    <w:lvl w:ilvl="8">
      <w:start w:val="1"/>
      <w:numFmt w:val="lowerLetter"/>
      <w:lvlText w:val="%9)"/>
      <w:lvlJc w:val="left"/>
      <w:pPr>
        <w:tabs>
          <w:tab w:val="num" w:pos="565"/>
        </w:tabs>
        <w:ind w:left="565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027B"/>
    <w:multiLevelType w:val="hybridMultilevel"/>
    <w:tmpl w:val="D3E6DFA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9DD787A"/>
    <w:multiLevelType w:val="hybridMultilevel"/>
    <w:tmpl w:val="B1F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50C54"/>
    <w:multiLevelType w:val="hybridMultilevel"/>
    <w:tmpl w:val="3A04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276B5AE8"/>
    <w:multiLevelType w:val="hybridMultilevel"/>
    <w:tmpl w:val="D9042426"/>
    <w:lvl w:ilvl="0" w:tplc="3E8043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D3142D"/>
    <w:multiLevelType w:val="hybridMultilevel"/>
    <w:tmpl w:val="8D8EF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10006"/>
    <w:multiLevelType w:val="hybridMultilevel"/>
    <w:tmpl w:val="3380268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61A2EA8C">
      <w:start w:val="1"/>
      <w:numFmt w:val="decimal"/>
      <w:lvlText w:val="%3-"/>
      <w:lvlJc w:val="left"/>
      <w:pPr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E092B8B"/>
    <w:multiLevelType w:val="hybridMultilevel"/>
    <w:tmpl w:val="9092B848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240DB"/>
    <w:multiLevelType w:val="hybridMultilevel"/>
    <w:tmpl w:val="2CAA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64805E8C"/>
    <w:multiLevelType w:val="hybridMultilevel"/>
    <w:tmpl w:val="3530C5F6"/>
    <w:lvl w:ilvl="0" w:tplc="F61A0D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397F"/>
    <w:multiLevelType w:val="hybridMultilevel"/>
    <w:tmpl w:val="9ADC9A36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45556"/>
    <w:multiLevelType w:val="hybridMultilevel"/>
    <w:tmpl w:val="3DF2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277052"/>
    <w:multiLevelType w:val="hybridMultilevel"/>
    <w:tmpl w:val="7C1E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9"/>
  </w:num>
  <w:num w:numId="4">
    <w:abstractNumId w:val="26"/>
  </w:num>
  <w:num w:numId="5">
    <w:abstractNumId w:val="30"/>
  </w:num>
  <w:num w:numId="6">
    <w:abstractNumId w:val="28"/>
  </w:num>
  <w:num w:numId="7">
    <w:abstractNumId w:val="18"/>
  </w:num>
  <w:num w:numId="8">
    <w:abstractNumId w:val="4"/>
  </w:num>
  <w:num w:numId="9">
    <w:abstractNumId w:val="41"/>
  </w:num>
  <w:num w:numId="10">
    <w:abstractNumId w:val="10"/>
  </w:num>
  <w:num w:numId="11">
    <w:abstractNumId w:val="27"/>
  </w:num>
  <w:num w:numId="12">
    <w:abstractNumId w:val="20"/>
  </w:num>
  <w:num w:numId="13">
    <w:abstractNumId w:val="31"/>
  </w:num>
  <w:num w:numId="14">
    <w:abstractNumId w:val="24"/>
  </w:num>
  <w:num w:numId="15">
    <w:abstractNumId w:val="23"/>
  </w:num>
  <w:num w:numId="16">
    <w:abstractNumId w:val="17"/>
  </w:num>
  <w:num w:numId="17">
    <w:abstractNumId w:val="39"/>
  </w:num>
  <w:num w:numId="18">
    <w:abstractNumId w:val="35"/>
  </w:num>
  <w:num w:numId="19">
    <w:abstractNumId w:val="33"/>
  </w:num>
  <w:num w:numId="20">
    <w:abstractNumId w:val="15"/>
  </w:num>
  <w:num w:numId="21">
    <w:abstractNumId w:val="36"/>
  </w:num>
  <w:num w:numId="22">
    <w:abstractNumId w:val="21"/>
  </w:num>
  <w:num w:numId="23">
    <w:abstractNumId w:val="11"/>
  </w:num>
  <w:num w:numId="24">
    <w:abstractNumId w:val="34"/>
  </w:num>
  <w:num w:numId="25">
    <w:abstractNumId w:val="29"/>
  </w:num>
  <w:num w:numId="26">
    <w:abstractNumId w:val="14"/>
  </w:num>
  <w:num w:numId="27">
    <w:abstractNumId w:val="7"/>
  </w:num>
  <w:num w:numId="28">
    <w:abstractNumId w:val="22"/>
  </w:num>
  <w:num w:numId="29">
    <w:abstractNumId w:val="3"/>
  </w:num>
  <w:num w:numId="30">
    <w:abstractNumId w:val="8"/>
  </w:num>
  <w:num w:numId="31">
    <w:abstractNumId w:val="32"/>
  </w:num>
  <w:num w:numId="32">
    <w:abstractNumId w:val="6"/>
  </w:num>
  <w:num w:numId="33">
    <w:abstractNumId w:val="12"/>
  </w:num>
  <w:num w:numId="34">
    <w:abstractNumId w:val="25"/>
  </w:num>
  <w:num w:numId="35">
    <w:abstractNumId w:val="19"/>
  </w:num>
  <w:num w:numId="36">
    <w:abstractNumId w:val="13"/>
  </w:num>
  <w:num w:numId="37">
    <w:abstractNumId w:val="40"/>
  </w:num>
  <w:num w:numId="38">
    <w:abstractNumId w:val="38"/>
  </w:num>
  <w:num w:numId="39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4E"/>
    <w:rsid w:val="000015C2"/>
    <w:rsid w:val="00006E7B"/>
    <w:rsid w:val="00012587"/>
    <w:rsid w:val="00016F6B"/>
    <w:rsid w:val="00024770"/>
    <w:rsid w:val="000279B1"/>
    <w:rsid w:val="00032098"/>
    <w:rsid w:val="00041DEE"/>
    <w:rsid w:val="000504E6"/>
    <w:rsid w:val="00050B7A"/>
    <w:rsid w:val="00064D15"/>
    <w:rsid w:val="00073F0A"/>
    <w:rsid w:val="000768B0"/>
    <w:rsid w:val="00076E01"/>
    <w:rsid w:val="00083160"/>
    <w:rsid w:val="0008671D"/>
    <w:rsid w:val="00087FB1"/>
    <w:rsid w:val="00091DFE"/>
    <w:rsid w:val="0009367C"/>
    <w:rsid w:val="0009678D"/>
    <w:rsid w:val="000A2115"/>
    <w:rsid w:val="000A41F3"/>
    <w:rsid w:val="000B3CF1"/>
    <w:rsid w:val="000B6A49"/>
    <w:rsid w:val="000B78E5"/>
    <w:rsid w:val="000C633B"/>
    <w:rsid w:val="000D59CE"/>
    <w:rsid w:val="000D70A2"/>
    <w:rsid w:val="000E5AC3"/>
    <w:rsid w:val="000E5FF1"/>
    <w:rsid w:val="000F05E3"/>
    <w:rsid w:val="000F7798"/>
    <w:rsid w:val="001025C1"/>
    <w:rsid w:val="0010674A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322AA"/>
    <w:rsid w:val="0014147F"/>
    <w:rsid w:val="001470AD"/>
    <w:rsid w:val="00153582"/>
    <w:rsid w:val="0016114A"/>
    <w:rsid w:val="00162489"/>
    <w:rsid w:val="00164DED"/>
    <w:rsid w:val="00164E45"/>
    <w:rsid w:val="00170D50"/>
    <w:rsid w:val="00173DD8"/>
    <w:rsid w:val="001812EF"/>
    <w:rsid w:val="0018306F"/>
    <w:rsid w:val="001851BF"/>
    <w:rsid w:val="001874EB"/>
    <w:rsid w:val="00192193"/>
    <w:rsid w:val="00194DDC"/>
    <w:rsid w:val="001A25D6"/>
    <w:rsid w:val="001A6905"/>
    <w:rsid w:val="001B4F39"/>
    <w:rsid w:val="001C001C"/>
    <w:rsid w:val="001C0025"/>
    <w:rsid w:val="001C0557"/>
    <w:rsid w:val="001C60BB"/>
    <w:rsid w:val="001D565B"/>
    <w:rsid w:val="001E2A30"/>
    <w:rsid w:val="001F0B23"/>
    <w:rsid w:val="001F27D5"/>
    <w:rsid w:val="001F41D0"/>
    <w:rsid w:val="001F5B34"/>
    <w:rsid w:val="00204F75"/>
    <w:rsid w:val="00205B68"/>
    <w:rsid w:val="00207D96"/>
    <w:rsid w:val="00211A16"/>
    <w:rsid w:val="00214C4B"/>
    <w:rsid w:val="00217172"/>
    <w:rsid w:val="00217638"/>
    <w:rsid w:val="0021763C"/>
    <w:rsid w:val="00223D3F"/>
    <w:rsid w:val="00232B48"/>
    <w:rsid w:val="002368AE"/>
    <w:rsid w:val="00244D5A"/>
    <w:rsid w:val="00245789"/>
    <w:rsid w:val="00246906"/>
    <w:rsid w:val="0024703F"/>
    <w:rsid w:val="0026742E"/>
    <w:rsid w:val="00272B00"/>
    <w:rsid w:val="00273CB8"/>
    <w:rsid w:val="00281128"/>
    <w:rsid w:val="00283A8C"/>
    <w:rsid w:val="002A0C01"/>
    <w:rsid w:val="002A1AE1"/>
    <w:rsid w:val="002A65DC"/>
    <w:rsid w:val="002A6F9A"/>
    <w:rsid w:val="002B085B"/>
    <w:rsid w:val="002B3931"/>
    <w:rsid w:val="002B5398"/>
    <w:rsid w:val="002B6381"/>
    <w:rsid w:val="002C18B9"/>
    <w:rsid w:val="002C2897"/>
    <w:rsid w:val="002C414E"/>
    <w:rsid w:val="002D2CE5"/>
    <w:rsid w:val="002D35B4"/>
    <w:rsid w:val="002E3198"/>
    <w:rsid w:val="002F7321"/>
    <w:rsid w:val="00301AFF"/>
    <w:rsid w:val="00307024"/>
    <w:rsid w:val="00311252"/>
    <w:rsid w:val="00313FE9"/>
    <w:rsid w:val="003163BA"/>
    <w:rsid w:val="00321242"/>
    <w:rsid w:val="00322365"/>
    <w:rsid w:val="00324840"/>
    <w:rsid w:val="00334881"/>
    <w:rsid w:val="00335E25"/>
    <w:rsid w:val="00337015"/>
    <w:rsid w:val="00337322"/>
    <w:rsid w:val="00337698"/>
    <w:rsid w:val="003453A0"/>
    <w:rsid w:val="00352A29"/>
    <w:rsid w:val="00355B06"/>
    <w:rsid w:val="0036438B"/>
    <w:rsid w:val="00365773"/>
    <w:rsid w:val="00366460"/>
    <w:rsid w:val="00367F8B"/>
    <w:rsid w:val="003702D7"/>
    <w:rsid w:val="00375D71"/>
    <w:rsid w:val="00376F42"/>
    <w:rsid w:val="003774DC"/>
    <w:rsid w:val="00377567"/>
    <w:rsid w:val="003818C4"/>
    <w:rsid w:val="003940ED"/>
    <w:rsid w:val="003A4A32"/>
    <w:rsid w:val="003A6FC6"/>
    <w:rsid w:val="003A7E21"/>
    <w:rsid w:val="003B79BB"/>
    <w:rsid w:val="003D0C83"/>
    <w:rsid w:val="003D1392"/>
    <w:rsid w:val="003D2B4F"/>
    <w:rsid w:val="003E3F74"/>
    <w:rsid w:val="003E4AAA"/>
    <w:rsid w:val="003F0D11"/>
    <w:rsid w:val="003F58FD"/>
    <w:rsid w:val="0040136F"/>
    <w:rsid w:val="00410FFC"/>
    <w:rsid w:val="00430209"/>
    <w:rsid w:val="00430720"/>
    <w:rsid w:val="00434E45"/>
    <w:rsid w:val="004376FB"/>
    <w:rsid w:val="004413AF"/>
    <w:rsid w:val="00447801"/>
    <w:rsid w:val="004529FA"/>
    <w:rsid w:val="00457176"/>
    <w:rsid w:val="004604BD"/>
    <w:rsid w:val="00465C48"/>
    <w:rsid w:val="00474844"/>
    <w:rsid w:val="00474D50"/>
    <w:rsid w:val="004753EE"/>
    <w:rsid w:val="004837DE"/>
    <w:rsid w:val="00486040"/>
    <w:rsid w:val="00486336"/>
    <w:rsid w:val="004863B1"/>
    <w:rsid w:val="00486BB1"/>
    <w:rsid w:val="00494783"/>
    <w:rsid w:val="004A0419"/>
    <w:rsid w:val="004A2760"/>
    <w:rsid w:val="004A2A2B"/>
    <w:rsid w:val="004A5231"/>
    <w:rsid w:val="004B0730"/>
    <w:rsid w:val="004B50AD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4F6A7F"/>
    <w:rsid w:val="005000E7"/>
    <w:rsid w:val="00513FB7"/>
    <w:rsid w:val="00517F7F"/>
    <w:rsid w:val="00524490"/>
    <w:rsid w:val="00524B2B"/>
    <w:rsid w:val="005321CA"/>
    <w:rsid w:val="00533524"/>
    <w:rsid w:val="0053503D"/>
    <w:rsid w:val="00540976"/>
    <w:rsid w:val="00542724"/>
    <w:rsid w:val="0054516B"/>
    <w:rsid w:val="00545591"/>
    <w:rsid w:val="00546057"/>
    <w:rsid w:val="00547F7B"/>
    <w:rsid w:val="005542AF"/>
    <w:rsid w:val="0055762A"/>
    <w:rsid w:val="00557BB6"/>
    <w:rsid w:val="00560C68"/>
    <w:rsid w:val="00572B3B"/>
    <w:rsid w:val="00581CDB"/>
    <w:rsid w:val="0058247A"/>
    <w:rsid w:val="005829BF"/>
    <w:rsid w:val="0059135A"/>
    <w:rsid w:val="00591ECE"/>
    <w:rsid w:val="00592CC1"/>
    <w:rsid w:val="00596B1D"/>
    <w:rsid w:val="005A12FA"/>
    <w:rsid w:val="005A338C"/>
    <w:rsid w:val="005A42F7"/>
    <w:rsid w:val="005B0D7E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3A0B"/>
    <w:rsid w:val="005F50DA"/>
    <w:rsid w:val="005F771E"/>
    <w:rsid w:val="005F7EB2"/>
    <w:rsid w:val="00600B04"/>
    <w:rsid w:val="006010FB"/>
    <w:rsid w:val="00604F28"/>
    <w:rsid w:val="00606254"/>
    <w:rsid w:val="00610F1A"/>
    <w:rsid w:val="006121DD"/>
    <w:rsid w:val="006178E1"/>
    <w:rsid w:val="006229F9"/>
    <w:rsid w:val="00623E19"/>
    <w:rsid w:val="0062409E"/>
    <w:rsid w:val="0062464F"/>
    <w:rsid w:val="00627FC6"/>
    <w:rsid w:val="00631C42"/>
    <w:rsid w:val="00636129"/>
    <w:rsid w:val="00640B69"/>
    <w:rsid w:val="0064153E"/>
    <w:rsid w:val="006424A7"/>
    <w:rsid w:val="006428F6"/>
    <w:rsid w:val="00642A01"/>
    <w:rsid w:val="0066659B"/>
    <w:rsid w:val="006728C9"/>
    <w:rsid w:val="006777C0"/>
    <w:rsid w:val="00677980"/>
    <w:rsid w:val="00684E26"/>
    <w:rsid w:val="006857AE"/>
    <w:rsid w:val="0068694E"/>
    <w:rsid w:val="00696BDE"/>
    <w:rsid w:val="006A6BB0"/>
    <w:rsid w:val="006B2943"/>
    <w:rsid w:val="006B5040"/>
    <w:rsid w:val="006B651C"/>
    <w:rsid w:val="006C240D"/>
    <w:rsid w:val="006D7D6C"/>
    <w:rsid w:val="006E0029"/>
    <w:rsid w:val="006E0B4C"/>
    <w:rsid w:val="006E15AC"/>
    <w:rsid w:val="006E26C7"/>
    <w:rsid w:val="006E4778"/>
    <w:rsid w:val="006E5DF6"/>
    <w:rsid w:val="006F2577"/>
    <w:rsid w:val="006F68DE"/>
    <w:rsid w:val="0070331A"/>
    <w:rsid w:val="007048C6"/>
    <w:rsid w:val="007062CC"/>
    <w:rsid w:val="00716D16"/>
    <w:rsid w:val="007231CE"/>
    <w:rsid w:val="00725523"/>
    <w:rsid w:val="00727DF3"/>
    <w:rsid w:val="00732E4E"/>
    <w:rsid w:val="00734453"/>
    <w:rsid w:val="00736797"/>
    <w:rsid w:val="00740F7A"/>
    <w:rsid w:val="007414C6"/>
    <w:rsid w:val="007430C6"/>
    <w:rsid w:val="007445D1"/>
    <w:rsid w:val="0074551C"/>
    <w:rsid w:val="0076283B"/>
    <w:rsid w:val="00763D44"/>
    <w:rsid w:val="00770993"/>
    <w:rsid w:val="00772448"/>
    <w:rsid w:val="00772FCB"/>
    <w:rsid w:val="00782DEB"/>
    <w:rsid w:val="007863D3"/>
    <w:rsid w:val="007865C3"/>
    <w:rsid w:val="007A0199"/>
    <w:rsid w:val="007A1A7A"/>
    <w:rsid w:val="007A375F"/>
    <w:rsid w:val="007A47D6"/>
    <w:rsid w:val="007B3641"/>
    <w:rsid w:val="007B39D3"/>
    <w:rsid w:val="007B6027"/>
    <w:rsid w:val="007C0090"/>
    <w:rsid w:val="007C28C9"/>
    <w:rsid w:val="007C3BBE"/>
    <w:rsid w:val="007C56B2"/>
    <w:rsid w:val="007D0DA8"/>
    <w:rsid w:val="007D1B6B"/>
    <w:rsid w:val="007D22F4"/>
    <w:rsid w:val="007D73D7"/>
    <w:rsid w:val="007E118D"/>
    <w:rsid w:val="007E2620"/>
    <w:rsid w:val="007F0C2B"/>
    <w:rsid w:val="007F29DC"/>
    <w:rsid w:val="007F5D8C"/>
    <w:rsid w:val="007F7559"/>
    <w:rsid w:val="00800DC1"/>
    <w:rsid w:val="00802185"/>
    <w:rsid w:val="008026B6"/>
    <w:rsid w:val="0080410B"/>
    <w:rsid w:val="00810005"/>
    <w:rsid w:val="008232ED"/>
    <w:rsid w:val="00824249"/>
    <w:rsid w:val="00832DDA"/>
    <w:rsid w:val="00834A78"/>
    <w:rsid w:val="00834B02"/>
    <w:rsid w:val="00851A64"/>
    <w:rsid w:val="00853D3B"/>
    <w:rsid w:val="008563AD"/>
    <w:rsid w:val="008640BE"/>
    <w:rsid w:val="008671D3"/>
    <w:rsid w:val="00872FE7"/>
    <w:rsid w:val="008847C9"/>
    <w:rsid w:val="00887142"/>
    <w:rsid w:val="00887A0B"/>
    <w:rsid w:val="00893D44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504D"/>
    <w:rsid w:val="008F789B"/>
    <w:rsid w:val="00903953"/>
    <w:rsid w:val="00912571"/>
    <w:rsid w:val="00917B6F"/>
    <w:rsid w:val="0092124C"/>
    <w:rsid w:val="009241FF"/>
    <w:rsid w:val="00924771"/>
    <w:rsid w:val="009249F2"/>
    <w:rsid w:val="00930A4D"/>
    <w:rsid w:val="00935008"/>
    <w:rsid w:val="00937AC0"/>
    <w:rsid w:val="00956EB2"/>
    <w:rsid w:val="00964FE5"/>
    <w:rsid w:val="009703B8"/>
    <w:rsid w:val="009722F4"/>
    <w:rsid w:val="0097581A"/>
    <w:rsid w:val="009808BA"/>
    <w:rsid w:val="009A140D"/>
    <w:rsid w:val="009A7272"/>
    <w:rsid w:val="009A7C99"/>
    <w:rsid w:val="009B46E4"/>
    <w:rsid w:val="009B586C"/>
    <w:rsid w:val="009B6AA7"/>
    <w:rsid w:val="009B7265"/>
    <w:rsid w:val="009C0807"/>
    <w:rsid w:val="009C7AD1"/>
    <w:rsid w:val="009D61CC"/>
    <w:rsid w:val="009D7103"/>
    <w:rsid w:val="009E3DAB"/>
    <w:rsid w:val="009E3FEF"/>
    <w:rsid w:val="009F2A2E"/>
    <w:rsid w:val="00A062CF"/>
    <w:rsid w:val="00A06FC7"/>
    <w:rsid w:val="00A07F32"/>
    <w:rsid w:val="00A2470C"/>
    <w:rsid w:val="00A2484B"/>
    <w:rsid w:val="00A303D4"/>
    <w:rsid w:val="00A32FA8"/>
    <w:rsid w:val="00A335D4"/>
    <w:rsid w:val="00A51756"/>
    <w:rsid w:val="00A5200B"/>
    <w:rsid w:val="00A53AA4"/>
    <w:rsid w:val="00A56EA5"/>
    <w:rsid w:val="00A576D6"/>
    <w:rsid w:val="00A6751D"/>
    <w:rsid w:val="00A7105B"/>
    <w:rsid w:val="00A7273B"/>
    <w:rsid w:val="00A743A8"/>
    <w:rsid w:val="00A748EF"/>
    <w:rsid w:val="00A81B15"/>
    <w:rsid w:val="00A8209F"/>
    <w:rsid w:val="00A8250B"/>
    <w:rsid w:val="00A92C4D"/>
    <w:rsid w:val="00A9458E"/>
    <w:rsid w:val="00AA330F"/>
    <w:rsid w:val="00AB557A"/>
    <w:rsid w:val="00AC227E"/>
    <w:rsid w:val="00AC62BD"/>
    <w:rsid w:val="00AC640B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3D0B"/>
    <w:rsid w:val="00B3352F"/>
    <w:rsid w:val="00B36A1B"/>
    <w:rsid w:val="00B410A9"/>
    <w:rsid w:val="00B4338A"/>
    <w:rsid w:val="00B616D8"/>
    <w:rsid w:val="00B648FD"/>
    <w:rsid w:val="00B64A54"/>
    <w:rsid w:val="00B72F38"/>
    <w:rsid w:val="00B77F75"/>
    <w:rsid w:val="00B843E4"/>
    <w:rsid w:val="00B86543"/>
    <w:rsid w:val="00B872F0"/>
    <w:rsid w:val="00B90A06"/>
    <w:rsid w:val="00BA1EBD"/>
    <w:rsid w:val="00BA7398"/>
    <w:rsid w:val="00BB1106"/>
    <w:rsid w:val="00BB1E8E"/>
    <w:rsid w:val="00BB4681"/>
    <w:rsid w:val="00BB6EFC"/>
    <w:rsid w:val="00BB713D"/>
    <w:rsid w:val="00BC086C"/>
    <w:rsid w:val="00BC1401"/>
    <w:rsid w:val="00BC1AAB"/>
    <w:rsid w:val="00BC641F"/>
    <w:rsid w:val="00BC705A"/>
    <w:rsid w:val="00BD4006"/>
    <w:rsid w:val="00BD4F65"/>
    <w:rsid w:val="00BE4549"/>
    <w:rsid w:val="00BE6754"/>
    <w:rsid w:val="00BE7B29"/>
    <w:rsid w:val="00BF208E"/>
    <w:rsid w:val="00C013C4"/>
    <w:rsid w:val="00C06B30"/>
    <w:rsid w:val="00C14821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75939"/>
    <w:rsid w:val="00C8409D"/>
    <w:rsid w:val="00C87250"/>
    <w:rsid w:val="00C96AFA"/>
    <w:rsid w:val="00CA6985"/>
    <w:rsid w:val="00CB1066"/>
    <w:rsid w:val="00CB1BAD"/>
    <w:rsid w:val="00CB2745"/>
    <w:rsid w:val="00CB7449"/>
    <w:rsid w:val="00CC093E"/>
    <w:rsid w:val="00CC401B"/>
    <w:rsid w:val="00CC6BA5"/>
    <w:rsid w:val="00CC7C13"/>
    <w:rsid w:val="00CD3F7D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686F"/>
    <w:rsid w:val="00D27925"/>
    <w:rsid w:val="00D33100"/>
    <w:rsid w:val="00D4203E"/>
    <w:rsid w:val="00D507E4"/>
    <w:rsid w:val="00D56063"/>
    <w:rsid w:val="00D61456"/>
    <w:rsid w:val="00D65813"/>
    <w:rsid w:val="00D66C52"/>
    <w:rsid w:val="00D7048B"/>
    <w:rsid w:val="00D72ED5"/>
    <w:rsid w:val="00D739A2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E5990"/>
    <w:rsid w:val="00DE5CE5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30B77"/>
    <w:rsid w:val="00E332BA"/>
    <w:rsid w:val="00E33AC0"/>
    <w:rsid w:val="00E34E77"/>
    <w:rsid w:val="00E36BC3"/>
    <w:rsid w:val="00E37A08"/>
    <w:rsid w:val="00E40739"/>
    <w:rsid w:val="00E4514B"/>
    <w:rsid w:val="00E45A95"/>
    <w:rsid w:val="00E50D55"/>
    <w:rsid w:val="00E53CD9"/>
    <w:rsid w:val="00E54D97"/>
    <w:rsid w:val="00E55BFE"/>
    <w:rsid w:val="00E635F8"/>
    <w:rsid w:val="00E6491D"/>
    <w:rsid w:val="00E706A2"/>
    <w:rsid w:val="00E8009B"/>
    <w:rsid w:val="00E83F8C"/>
    <w:rsid w:val="00E91B7C"/>
    <w:rsid w:val="00E947F4"/>
    <w:rsid w:val="00EA01BC"/>
    <w:rsid w:val="00EA1FBC"/>
    <w:rsid w:val="00EA647C"/>
    <w:rsid w:val="00EB10F4"/>
    <w:rsid w:val="00EB74AC"/>
    <w:rsid w:val="00EC5B8E"/>
    <w:rsid w:val="00ED09E7"/>
    <w:rsid w:val="00ED3824"/>
    <w:rsid w:val="00ED3CAF"/>
    <w:rsid w:val="00ED5E02"/>
    <w:rsid w:val="00EE4E78"/>
    <w:rsid w:val="00EE6741"/>
    <w:rsid w:val="00EE6932"/>
    <w:rsid w:val="00EE71B5"/>
    <w:rsid w:val="00EE7660"/>
    <w:rsid w:val="00EF04E3"/>
    <w:rsid w:val="00EF0707"/>
    <w:rsid w:val="00EF11C5"/>
    <w:rsid w:val="00F101B2"/>
    <w:rsid w:val="00F11167"/>
    <w:rsid w:val="00F12AB9"/>
    <w:rsid w:val="00F13180"/>
    <w:rsid w:val="00F13EF7"/>
    <w:rsid w:val="00F313DF"/>
    <w:rsid w:val="00F32927"/>
    <w:rsid w:val="00F375C5"/>
    <w:rsid w:val="00F37652"/>
    <w:rsid w:val="00F40684"/>
    <w:rsid w:val="00F52180"/>
    <w:rsid w:val="00F63093"/>
    <w:rsid w:val="00F63F37"/>
    <w:rsid w:val="00F65251"/>
    <w:rsid w:val="00F65521"/>
    <w:rsid w:val="00F7371E"/>
    <w:rsid w:val="00F76ACC"/>
    <w:rsid w:val="00F82803"/>
    <w:rsid w:val="00F829BB"/>
    <w:rsid w:val="00F863FF"/>
    <w:rsid w:val="00F93C8D"/>
    <w:rsid w:val="00F963F7"/>
    <w:rsid w:val="00F96410"/>
    <w:rsid w:val="00FA1169"/>
    <w:rsid w:val="00FA118F"/>
    <w:rsid w:val="00FA2278"/>
    <w:rsid w:val="00FA3491"/>
    <w:rsid w:val="00FC338B"/>
    <w:rsid w:val="00FD25A1"/>
    <w:rsid w:val="00FD2BA1"/>
    <w:rsid w:val="00FD3070"/>
    <w:rsid w:val="00FD457C"/>
    <w:rsid w:val="00FD5EAF"/>
    <w:rsid w:val="00FD62A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hyperlink" Target="mailto:inspektor@umwd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yperlink" Target="mailto:mateusz.kedron@ar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A914-7A10-49A3-ADFD-2D83F54A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5205</Words>
  <Characters>31230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36363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16</cp:revision>
  <cp:lastPrinted>2020-02-07T13:02:00Z</cp:lastPrinted>
  <dcterms:created xsi:type="dcterms:W3CDTF">2020-02-05T21:42:00Z</dcterms:created>
  <dcterms:modified xsi:type="dcterms:W3CDTF">2020-02-07T13:12:00Z</dcterms:modified>
</cp:coreProperties>
</file>